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3BF38C" w14:textId="77777777" w:rsidR="00BE01AA" w:rsidRPr="00007B79" w:rsidRDefault="00BE01AA" w:rsidP="00D64522">
      <w:pPr>
        <w:jc w:val="center"/>
        <w:rPr>
          <w:rFonts w:ascii="Book Antiqua" w:eastAsia="微软雅黑" w:hAnsi="Book Antiqua"/>
          <w:b/>
          <w:sz w:val="24"/>
          <w:szCs w:val="24"/>
          <w:lang w:val="fr-FR"/>
        </w:rPr>
      </w:pPr>
      <w:bookmarkStart w:id="0" w:name="_GoBack"/>
      <w:bookmarkEnd w:id="0"/>
      <w:r w:rsidRPr="00007B79">
        <w:rPr>
          <w:rFonts w:ascii="Book Antiqua" w:eastAsiaTheme="majorEastAsia" w:hAnsi="Book Antiqua"/>
          <w:b/>
          <w:sz w:val="24"/>
          <w:szCs w:val="24"/>
          <w:lang w:val="fr-FR"/>
        </w:rPr>
        <w:t xml:space="preserve">“Blanc de Chine” International </w:t>
      </w:r>
      <w:proofErr w:type="spellStart"/>
      <w:r w:rsidRPr="00007B79">
        <w:rPr>
          <w:rFonts w:ascii="Book Antiqua" w:eastAsiaTheme="majorEastAsia" w:hAnsi="Book Antiqua"/>
          <w:b/>
          <w:sz w:val="24"/>
          <w:szCs w:val="24"/>
          <w:lang w:val="fr-FR"/>
        </w:rPr>
        <w:t>Ceramic</w:t>
      </w:r>
      <w:proofErr w:type="spellEnd"/>
      <w:r w:rsidRPr="00007B79">
        <w:rPr>
          <w:rFonts w:ascii="Book Antiqua" w:eastAsiaTheme="majorEastAsia" w:hAnsi="Book Antiqua"/>
          <w:b/>
          <w:sz w:val="24"/>
          <w:szCs w:val="24"/>
          <w:lang w:val="fr-FR"/>
        </w:rPr>
        <w:t xml:space="preserve"> Art </w:t>
      </w:r>
      <w:proofErr w:type="spellStart"/>
      <w:r w:rsidRPr="00007B79">
        <w:rPr>
          <w:rFonts w:ascii="Book Antiqua" w:eastAsiaTheme="majorEastAsia" w:hAnsi="Book Antiqua"/>
          <w:b/>
          <w:sz w:val="24"/>
          <w:szCs w:val="24"/>
          <w:lang w:val="fr-FR"/>
        </w:rPr>
        <w:t>Award</w:t>
      </w:r>
      <w:proofErr w:type="spellEnd"/>
    </w:p>
    <w:p w14:paraId="11FB1E53" w14:textId="77777777" w:rsidR="00BE01AA" w:rsidRDefault="00BE01AA" w:rsidP="00BE01AA">
      <w:pPr>
        <w:jc w:val="center"/>
        <w:rPr>
          <w:rFonts w:ascii="Book Antiqua" w:eastAsiaTheme="majorEastAsia" w:hAnsi="Book Antiqua"/>
          <w:b/>
          <w:sz w:val="24"/>
          <w:szCs w:val="24"/>
        </w:rPr>
      </w:pPr>
      <w:r w:rsidRPr="00007B79">
        <w:rPr>
          <w:rFonts w:ascii="Book Antiqua" w:eastAsiaTheme="majorEastAsia" w:hAnsi="Book Antiqua"/>
          <w:b/>
          <w:sz w:val="24"/>
          <w:szCs w:val="24"/>
        </w:rPr>
        <w:t>Application Form</w:t>
      </w:r>
    </w:p>
    <w:p w14:paraId="69C70F2C" w14:textId="77777777" w:rsidR="00BE01AA" w:rsidRPr="00007B79" w:rsidRDefault="00BE01AA" w:rsidP="00BE01AA">
      <w:pPr>
        <w:jc w:val="center"/>
        <w:rPr>
          <w:rFonts w:ascii="Book Antiqua" w:eastAsiaTheme="majorEastAsia" w:hAnsi="Book Antiqua"/>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0"/>
        <w:gridCol w:w="1896"/>
        <w:gridCol w:w="2212"/>
        <w:gridCol w:w="3497"/>
      </w:tblGrid>
      <w:tr w:rsidR="00BE01AA" w:rsidRPr="00E403FB" w14:paraId="565862C0" w14:textId="77777777" w:rsidTr="00C257C5">
        <w:trPr>
          <w:trHeight w:val="575"/>
        </w:trPr>
        <w:tc>
          <w:tcPr>
            <w:tcW w:w="6348" w:type="dxa"/>
            <w:gridSpan w:val="3"/>
            <w:shd w:val="clear" w:color="auto" w:fill="auto"/>
          </w:tcPr>
          <w:p w14:paraId="149DED98" w14:textId="77777777" w:rsidR="00BE01AA" w:rsidRPr="00E403FB" w:rsidRDefault="00BE01AA" w:rsidP="00C257C5">
            <w:pPr>
              <w:widowControl/>
              <w:jc w:val="left"/>
              <w:rPr>
                <w:rFonts w:ascii="Book Antiqua" w:eastAsiaTheme="majorEastAsia" w:hAnsi="Book Antiqua"/>
                <w:sz w:val="22"/>
                <w:szCs w:val="22"/>
              </w:rPr>
            </w:pPr>
            <w:r w:rsidRPr="00E403FB">
              <w:rPr>
                <w:rFonts w:ascii="Book Antiqua" w:eastAsiaTheme="majorEastAsia" w:hAnsi="Book Antiqua"/>
                <w:sz w:val="22"/>
                <w:szCs w:val="22"/>
              </w:rPr>
              <w:t>Name                   Pinyin</w:t>
            </w:r>
            <w:r w:rsidRPr="00E403FB">
              <w:rPr>
                <w:rFonts w:ascii="Book Antiqua" w:eastAsiaTheme="majorEastAsia" w:hAnsi="Book Antiqua" w:hint="eastAsia"/>
                <w:sz w:val="22"/>
                <w:szCs w:val="22"/>
              </w:rPr>
              <w:t xml:space="preserve"> or </w:t>
            </w:r>
            <w:r w:rsidRPr="00E403FB">
              <w:rPr>
                <w:rFonts w:ascii="Book Antiqua" w:eastAsiaTheme="majorEastAsia" w:hAnsi="Book Antiqua"/>
                <w:sz w:val="22"/>
                <w:szCs w:val="22"/>
              </w:rPr>
              <w:t xml:space="preserve">English Name                      </w:t>
            </w:r>
          </w:p>
        </w:tc>
        <w:tc>
          <w:tcPr>
            <w:tcW w:w="3497" w:type="dxa"/>
            <w:shd w:val="clear" w:color="auto" w:fill="auto"/>
          </w:tcPr>
          <w:p w14:paraId="09B09532" w14:textId="77777777" w:rsidR="00BE01AA" w:rsidRPr="00E403FB" w:rsidRDefault="00BE01AA" w:rsidP="00C257C5">
            <w:pPr>
              <w:widowControl/>
              <w:jc w:val="left"/>
              <w:rPr>
                <w:rFonts w:ascii="Book Antiqua" w:eastAsiaTheme="majorEastAsia" w:hAnsi="Book Antiqua"/>
                <w:sz w:val="20"/>
              </w:rPr>
            </w:pPr>
            <w:r w:rsidRPr="00E403FB">
              <w:rPr>
                <w:rFonts w:ascii="Book Antiqua" w:eastAsiaTheme="majorEastAsia" w:hAnsi="Book Antiqua"/>
                <w:sz w:val="20"/>
              </w:rPr>
              <w:t>Nationality:</w:t>
            </w:r>
          </w:p>
        </w:tc>
      </w:tr>
      <w:tr w:rsidR="00BE01AA" w:rsidRPr="00E403FB" w14:paraId="18BA5467" w14:textId="77777777" w:rsidTr="00C257C5">
        <w:trPr>
          <w:trHeight w:val="443"/>
        </w:trPr>
        <w:tc>
          <w:tcPr>
            <w:tcW w:w="6348" w:type="dxa"/>
            <w:gridSpan w:val="3"/>
            <w:shd w:val="clear" w:color="auto" w:fill="auto"/>
          </w:tcPr>
          <w:p w14:paraId="17D13373" w14:textId="77777777" w:rsidR="00BE01AA" w:rsidRPr="00E403FB" w:rsidRDefault="00BE01AA" w:rsidP="00C257C5">
            <w:pPr>
              <w:widowControl/>
              <w:jc w:val="left"/>
              <w:rPr>
                <w:rFonts w:ascii="Book Antiqua" w:eastAsiaTheme="majorEastAsia" w:hAnsi="Book Antiqua"/>
                <w:sz w:val="22"/>
                <w:szCs w:val="22"/>
              </w:rPr>
            </w:pPr>
            <w:r w:rsidRPr="00E403FB">
              <w:rPr>
                <w:rFonts w:ascii="Book Antiqua" w:eastAsiaTheme="majorEastAsia" w:hAnsi="Book Antiqua"/>
                <w:sz w:val="22"/>
                <w:szCs w:val="22"/>
              </w:rPr>
              <w:t xml:space="preserve">Date of Birth:            Y      M      D </w:t>
            </w:r>
          </w:p>
        </w:tc>
        <w:tc>
          <w:tcPr>
            <w:tcW w:w="3497" w:type="dxa"/>
            <w:shd w:val="clear" w:color="auto" w:fill="auto"/>
          </w:tcPr>
          <w:p w14:paraId="4FAF7222" w14:textId="77777777" w:rsidR="00BE01AA" w:rsidRPr="00E403FB" w:rsidRDefault="00BE01AA" w:rsidP="00C257C5">
            <w:pPr>
              <w:widowControl/>
              <w:jc w:val="left"/>
              <w:rPr>
                <w:rFonts w:ascii="Book Antiqua" w:eastAsiaTheme="majorEastAsia" w:hAnsi="Book Antiqua"/>
                <w:sz w:val="20"/>
                <w:lang w:val="de-DE"/>
              </w:rPr>
            </w:pPr>
            <w:r w:rsidRPr="00E403FB">
              <w:rPr>
                <w:rFonts w:ascii="Book Antiqua" w:eastAsiaTheme="majorEastAsia" w:hAnsi="Book Antiqua"/>
                <w:sz w:val="20"/>
                <w:lang w:val="de-DE"/>
              </w:rPr>
              <w:t xml:space="preserve">Gender: M </w:t>
            </w:r>
            <w:r w:rsidRPr="00E403FB">
              <w:rPr>
                <w:rFonts w:ascii="Book Antiqua" w:eastAsiaTheme="majorEastAsia" w:hAnsi="Book Antiqua"/>
                <w:sz w:val="20"/>
                <w:lang w:val="de-DE"/>
              </w:rPr>
              <w:t>（</w:t>
            </w:r>
            <w:r w:rsidRPr="00E403FB">
              <w:rPr>
                <w:rFonts w:ascii="Book Antiqua" w:eastAsiaTheme="majorEastAsia" w:hAnsi="Book Antiqua" w:hint="eastAsia"/>
                <w:sz w:val="20"/>
                <w:lang w:val="de-DE"/>
              </w:rPr>
              <w:t xml:space="preserve"> </w:t>
            </w:r>
            <w:r w:rsidRPr="00E403FB">
              <w:rPr>
                <w:rFonts w:ascii="Book Antiqua" w:eastAsiaTheme="majorEastAsia" w:hAnsi="Book Antiqua"/>
                <w:sz w:val="20"/>
                <w:lang w:val="de-DE"/>
              </w:rPr>
              <w:t>）</w:t>
            </w:r>
            <w:r w:rsidRPr="00E403FB">
              <w:rPr>
                <w:rFonts w:ascii="Book Antiqua" w:eastAsiaTheme="majorEastAsia" w:hAnsi="Book Antiqua"/>
                <w:sz w:val="20"/>
                <w:lang w:val="de-DE"/>
              </w:rPr>
              <w:t xml:space="preserve"> F </w:t>
            </w:r>
            <w:r w:rsidRPr="00E403FB">
              <w:rPr>
                <w:rFonts w:ascii="Book Antiqua" w:eastAsiaTheme="majorEastAsia" w:hAnsi="Book Antiqua"/>
                <w:sz w:val="20"/>
                <w:lang w:val="de-DE"/>
              </w:rPr>
              <w:t>（</w:t>
            </w:r>
            <w:r w:rsidRPr="00E403FB">
              <w:rPr>
                <w:rFonts w:ascii="Book Antiqua" w:eastAsiaTheme="majorEastAsia" w:hAnsi="Book Antiqua" w:hint="eastAsia"/>
                <w:sz w:val="20"/>
                <w:lang w:val="de-DE"/>
              </w:rPr>
              <w:t xml:space="preserve"> </w:t>
            </w:r>
            <w:r w:rsidRPr="00E403FB">
              <w:rPr>
                <w:rFonts w:ascii="Book Antiqua" w:eastAsiaTheme="majorEastAsia" w:hAnsi="Book Antiqua"/>
                <w:sz w:val="20"/>
                <w:lang w:val="de-DE"/>
              </w:rPr>
              <w:t>）</w:t>
            </w:r>
            <w:r w:rsidRPr="00E403FB">
              <w:rPr>
                <w:rFonts w:ascii="Book Antiqua" w:eastAsiaTheme="majorEastAsia" w:hAnsi="Book Antiqua"/>
                <w:sz w:val="20"/>
                <w:lang w:val="de-DE"/>
              </w:rPr>
              <w:t xml:space="preserve"> </w:t>
            </w:r>
          </w:p>
        </w:tc>
      </w:tr>
      <w:tr w:rsidR="00BE01AA" w:rsidRPr="00E403FB" w14:paraId="5B39BB78" w14:textId="77777777" w:rsidTr="00C257C5">
        <w:trPr>
          <w:trHeight w:val="492"/>
        </w:trPr>
        <w:tc>
          <w:tcPr>
            <w:tcW w:w="6348" w:type="dxa"/>
            <w:gridSpan w:val="3"/>
            <w:shd w:val="clear" w:color="auto" w:fill="auto"/>
          </w:tcPr>
          <w:p w14:paraId="3F44A2EC" w14:textId="77777777" w:rsidR="00BE01AA" w:rsidRPr="00E403FB" w:rsidRDefault="00BE01AA" w:rsidP="00C257C5">
            <w:pPr>
              <w:widowControl/>
              <w:jc w:val="left"/>
              <w:rPr>
                <w:rFonts w:ascii="Book Antiqua" w:eastAsiaTheme="majorEastAsia" w:hAnsi="Book Antiqua"/>
                <w:sz w:val="22"/>
                <w:szCs w:val="22"/>
              </w:rPr>
            </w:pPr>
            <w:r w:rsidRPr="00E403FB">
              <w:rPr>
                <w:rFonts w:ascii="Book Antiqua" w:eastAsiaTheme="majorEastAsia" w:hAnsi="Book Antiqua"/>
                <w:sz w:val="22"/>
                <w:szCs w:val="22"/>
              </w:rPr>
              <w:t xml:space="preserve">Mailing Address:                                         </w:t>
            </w:r>
          </w:p>
        </w:tc>
        <w:tc>
          <w:tcPr>
            <w:tcW w:w="3497" w:type="dxa"/>
            <w:shd w:val="clear" w:color="auto" w:fill="auto"/>
          </w:tcPr>
          <w:p w14:paraId="472B17B8" w14:textId="77777777" w:rsidR="00BE01AA" w:rsidRPr="00E403FB" w:rsidRDefault="00BE01AA" w:rsidP="00C257C5">
            <w:pPr>
              <w:widowControl/>
              <w:jc w:val="left"/>
              <w:rPr>
                <w:rFonts w:ascii="Book Antiqua" w:eastAsiaTheme="majorEastAsia" w:hAnsi="Book Antiqua"/>
                <w:sz w:val="20"/>
              </w:rPr>
            </w:pPr>
            <w:r w:rsidRPr="00E403FB">
              <w:rPr>
                <w:rFonts w:ascii="Book Antiqua" w:eastAsiaTheme="majorEastAsia" w:hAnsi="Book Antiqua"/>
                <w:sz w:val="20"/>
              </w:rPr>
              <w:t>Postal Code:</w:t>
            </w:r>
          </w:p>
        </w:tc>
      </w:tr>
      <w:tr w:rsidR="00BE01AA" w:rsidRPr="00E403FB" w14:paraId="71F4C8F7" w14:textId="77777777" w:rsidTr="00C257C5">
        <w:trPr>
          <w:trHeight w:val="438"/>
        </w:trPr>
        <w:tc>
          <w:tcPr>
            <w:tcW w:w="6348" w:type="dxa"/>
            <w:gridSpan w:val="3"/>
            <w:shd w:val="clear" w:color="auto" w:fill="auto"/>
            <w:vAlign w:val="center"/>
          </w:tcPr>
          <w:p w14:paraId="50D9CB53" w14:textId="77777777" w:rsidR="00BE01AA" w:rsidRPr="00E403FB" w:rsidRDefault="00BE01AA" w:rsidP="00C257C5">
            <w:pPr>
              <w:widowControl/>
              <w:jc w:val="left"/>
              <w:rPr>
                <w:rFonts w:ascii="Book Antiqua" w:eastAsiaTheme="majorEastAsia" w:hAnsi="Book Antiqua"/>
                <w:sz w:val="22"/>
                <w:szCs w:val="22"/>
              </w:rPr>
            </w:pPr>
            <w:r w:rsidRPr="00E403FB">
              <w:rPr>
                <w:rFonts w:ascii="Book Antiqua" w:eastAsiaTheme="majorEastAsia" w:hAnsi="Book Antiqua"/>
                <w:sz w:val="22"/>
                <w:szCs w:val="22"/>
              </w:rPr>
              <w:t>E-mail:</w:t>
            </w:r>
          </w:p>
        </w:tc>
        <w:tc>
          <w:tcPr>
            <w:tcW w:w="3497" w:type="dxa"/>
            <w:shd w:val="clear" w:color="auto" w:fill="auto"/>
            <w:vAlign w:val="center"/>
          </w:tcPr>
          <w:p w14:paraId="4E5A1C19" w14:textId="77777777" w:rsidR="00BE01AA" w:rsidRPr="00E403FB" w:rsidRDefault="00BE01AA" w:rsidP="00C257C5">
            <w:pPr>
              <w:widowControl/>
              <w:jc w:val="left"/>
              <w:rPr>
                <w:rFonts w:ascii="Book Antiqua" w:eastAsiaTheme="majorEastAsia" w:hAnsi="Book Antiqua"/>
                <w:sz w:val="20"/>
              </w:rPr>
            </w:pPr>
            <w:r w:rsidRPr="00E403FB">
              <w:rPr>
                <w:rFonts w:ascii="Book Antiqua" w:eastAsiaTheme="majorEastAsia" w:hAnsi="Book Antiqua"/>
                <w:sz w:val="20"/>
              </w:rPr>
              <w:t>Tel:</w:t>
            </w:r>
          </w:p>
        </w:tc>
      </w:tr>
      <w:tr w:rsidR="00BE01AA" w:rsidRPr="00E403FB" w14:paraId="4F53BC44" w14:textId="77777777" w:rsidTr="00C257C5">
        <w:trPr>
          <w:trHeight w:val="542"/>
        </w:trPr>
        <w:tc>
          <w:tcPr>
            <w:tcW w:w="9845" w:type="dxa"/>
            <w:gridSpan w:val="4"/>
            <w:shd w:val="clear" w:color="auto" w:fill="auto"/>
            <w:vAlign w:val="bottom"/>
          </w:tcPr>
          <w:p w14:paraId="56CE9C6C" w14:textId="77777777" w:rsidR="00BE01AA" w:rsidRPr="00E403FB" w:rsidRDefault="00BE01AA" w:rsidP="00C257C5">
            <w:pPr>
              <w:widowControl/>
              <w:jc w:val="left"/>
              <w:rPr>
                <w:rFonts w:ascii="Book Antiqua" w:eastAsiaTheme="majorEastAsia" w:hAnsi="Book Antiqua"/>
                <w:sz w:val="22"/>
                <w:szCs w:val="22"/>
              </w:rPr>
            </w:pPr>
            <w:r w:rsidRPr="00E403FB">
              <w:rPr>
                <w:rFonts w:ascii="Book Antiqua" w:eastAsiaTheme="majorEastAsia" w:hAnsi="Book Antiqua"/>
                <w:sz w:val="22"/>
                <w:szCs w:val="22"/>
              </w:rPr>
              <w:t>If the application is submitted in the name of an organization, please send a notification through email to stipulate the organization and all applicants in detail based on the format of this form.</w:t>
            </w:r>
          </w:p>
        </w:tc>
      </w:tr>
      <w:tr w:rsidR="00BE01AA" w:rsidRPr="00E403FB" w14:paraId="5317A29D" w14:textId="77777777" w:rsidTr="00C257C5">
        <w:trPr>
          <w:trHeight w:val="649"/>
        </w:trPr>
        <w:tc>
          <w:tcPr>
            <w:tcW w:w="2240" w:type="dxa"/>
            <w:shd w:val="clear" w:color="auto" w:fill="auto"/>
          </w:tcPr>
          <w:p w14:paraId="5A6A5F28" w14:textId="77777777" w:rsidR="00BE01AA" w:rsidRPr="00E403FB" w:rsidRDefault="00BE01AA" w:rsidP="00C257C5">
            <w:pPr>
              <w:widowControl/>
              <w:jc w:val="left"/>
              <w:rPr>
                <w:rFonts w:ascii="Book Antiqua" w:eastAsiaTheme="majorEastAsia" w:hAnsi="Book Antiqua"/>
                <w:sz w:val="22"/>
                <w:szCs w:val="22"/>
              </w:rPr>
            </w:pPr>
            <w:r w:rsidRPr="00E403FB">
              <w:rPr>
                <w:rFonts w:ascii="Book Antiqua" w:eastAsiaTheme="majorEastAsia" w:hAnsi="Book Antiqua"/>
                <w:sz w:val="22"/>
                <w:szCs w:val="22"/>
              </w:rPr>
              <w:t>Artwork 1</w:t>
            </w:r>
          </w:p>
        </w:tc>
        <w:tc>
          <w:tcPr>
            <w:tcW w:w="1896" w:type="dxa"/>
            <w:shd w:val="clear" w:color="auto" w:fill="auto"/>
          </w:tcPr>
          <w:p w14:paraId="3DD1754C" w14:textId="77777777" w:rsidR="00BE01AA" w:rsidRPr="00E403FB" w:rsidRDefault="00BE01AA" w:rsidP="00C257C5">
            <w:pPr>
              <w:widowControl/>
              <w:jc w:val="left"/>
              <w:rPr>
                <w:rFonts w:ascii="Book Antiqua" w:eastAsiaTheme="majorEastAsia" w:hAnsi="Book Antiqua"/>
                <w:sz w:val="22"/>
                <w:szCs w:val="22"/>
              </w:rPr>
            </w:pPr>
            <w:r w:rsidRPr="00E403FB">
              <w:rPr>
                <w:rFonts w:ascii="Book Antiqua" w:eastAsiaTheme="majorEastAsia" w:hAnsi="Book Antiqua"/>
                <w:sz w:val="22"/>
                <w:szCs w:val="22"/>
              </w:rPr>
              <w:t>Year of Creation:</w:t>
            </w:r>
          </w:p>
        </w:tc>
        <w:tc>
          <w:tcPr>
            <w:tcW w:w="2212" w:type="dxa"/>
            <w:shd w:val="clear" w:color="auto" w:fill="auto"/>
          </w:tcPr>
          <w:p w14:paraId="278DB070" w14:textId="77777777" w:rsidR="00BE01AA" w:rsidRPr="00E403FB" w:rsidRDefault="00BE01AA" w:rsidP="00C257C5">
            <w:pPr>
              <w:widowControl/>
              <w:jc w:val="left"/>
              <w:rPr>
                <w:rFonts w:ascii="Book Antiqua" w:eastAsiaTheme="majorEastAsia" w:hAnsi="Book Antiqua"/>
                <w:sz w:val="22"/>
                <w:szCs w:val="22"/>
              </w:rPr>
            </w:pPr>
            <w:r w:rsidRPr="00E403FB">
              <w:rPr>
                <w:rFonts w:ascii="Book Antiqua" w:eastAsiaTheme="majorEastAsia" w:hAnsi="Book Antiqua"/>
                <w:sz w:val="22"/>
                <w:szCs w:val="22"/>
              </w:rPr>
              <w:t>Dimensions</w:t>
            </w:r>
            <w:r w:rsidRPr="00E403FB">
              <w:rPr>
                <w:rFonts w:ascii="Book Antiqua" w:eastAsiaTheme="majorEastAsia" w:hAnsi="Book Antiqua"/>
                <w:sz w:val="22"/>
                <w:szCs w:val="22"/>
              </w:rPr>
              <w:t>：</w:t>
            </w:r>
          </w:p>
        </w:tc>
        <w:tc>
          <w:tcPr>
            <w:tcW w:w="3497" w:type="dxa"/>
            <w:shd w:val="clear" w:color="auto" w:fill="auto"/>
          </w:tcPr>
          <w:p w14:paraId="01B68BA3" w14:textId="77777777" w:rsidR="00BE01AA" w:rsidRPr="00E403FB" w:rsidRDefault="00BE01AA" w:rsidP="00C257C5">
            <w:pPr>
              <w:widowControl/>
              <w:jc w:val="left"/>
              <w:rPr>
                <w:rFonts w:ascii="Book Antiqua" w:eastAsiaTheme="majorEastAsia" w:hAnsi="Book Antiqua"/>
                <w:sz w:val="20"/>
              </w:rPr>
            </w:pPr>
            <w:r w:rsidRPr="00E403FB">
              <w:rPr>
                <w:rFonts w:ascii="Book Antiqua" w:eastAsiaTheme="majorEastAsia" w:hAnsi="Book Antiqua"/>
                <w:sz w:val="20"/>
              </w:rPr>
              <w:t>Materials</w:t>
            </w:r>
            <w:r w:rsidRPr="00E403FB">
              <w:rPr>
                <w:rFonts w:ascii="Book Antiqua" w:eastAsiaTheme="majorEastAsia" w:hAnsi="Book Antiqua"/>
                <w:sz w:val="20"/>
              </w:rPr>
              <w:t>：</w:t>
            </w:r>
          </w:p>
        </w:tc>
      </w:tr>
      <w:tr w:rsidR="00BE01AA" w:rsidRPr="00E403FB" w14:paraId="1AECE736" w14:textId="77777777" w:rsidTr="00C257C5">
        <w:trPr>
          <w:trHeight w:val="535"/>
        </w:trPr>
        <w:tc>
          <w:tcPr>
            <w:tcW w:w="2240" w:type="dxa"/>
            <w:shd w:val="clear" w:color="auto" w:fill="auto"/>
          </w:tcPr>
          <w:p w14:paraId="4CC635EE" w14:textId="77777777" w:rsidR="00BE01AA" w:rsidRPr="00E403FB" w:rsidRDefault="00BE01AA" w:rsidP="00C257C5">
            <w:pPr>
              <w:widowControl/>
              <w:jc w:val="left"/>
              <w:rPr>
                <w:rFonts w:ascii="Book Antiqua" w:eastAsiaTheme="majorEastAsia" w:hAnsi="Book Antiqua"/>
                <w:sz w:val="22"/>
                <w:szCs w:val="22"/>
              </w:rPr>
            </w:pPr>
            <w:r w:rsidRPr="00E403FB">
              <w:rPr>
                <w:rFonts w:ascii="Book Antiqua" w:eastAsiaTheme="majorEastAsia" w:hAnsi="Book Antiqua"/>
                <w:sz w:val="22"/>
                <w:szCs w:val="22"/>
              </w:rPr>
              <w:t>Artwork 2</w:t>
            </w:r>
          </w:p>
        </w:tc>
        <w:tc>
          <w:tcPr>
            <w:tcW w:w="1896" w:type="dxa"/>
            <w:shd w:val="clear" w:color="auto" w:fill="auto"/>
          </w:tcPr>
          <w:p w14:paraId="6B0FD495" w14:textId="77777777" w:rsidR="00BE01AA" w:rsidRPr="00E403FB" w:rsidRDefault="00BE01AA" w:rsidP="00C257C5">
            <w:pPr>
              <w:widowControl/>
              <w:jc w:val="left"/>
              <w:rPr>
                <w:rFonts w:ascii="Book Antiqua" w:eastAsiaTheme="majorEastAsia" w:hAnsi="Book Antiqua"/>
                <w:sz w:val="22"/>
                <w:szCs w:val="22"/>
              </w:rPr>
            </w:pPr>
            <w:r w:rsidRPr="00E403FB">
              <w:rPr>
                <w:rFonts w:ascii="Book Antiqua" w:eastAsiaTheme="majorEastAsia" w:hAnsi="Book Antiqua"/>
                <w:sz w:val="22"/>
                <w:szCs w:val="22"/>
              </w:rPr>
              <w:t>Year of Creation:</w:t>
            </w:r>
          </w:p>
        </w:tc>
        <w:tc>
          <w:tcPr>
            <w:tcW w:w="2212" w:type="dxa"/>
            <w:shd w:val="clear" w:color="auto" w:fill="auto"/>
          </w:tcPr>
          <w:p w14:paraId="595B5243" w14:textId="77777777" w:rsidR="00BE01AA" w:rsidRPr="00E403FB" w:rsidRDefault="00BE01AA" w:rsidP="00C257C5">
            <w:pPr>
              <w:widowControl/>
              <w:jc w:val="left"/>
              <w:rPr>
                <w:rFonts w:ascii="Book Antiqua" w:eastAsiaTheme="majorEastAsia" w:hAnsi="Book Antiqua"/>
                <w:sz w:val="22"/>
                <w:szCs w:val="22"/>
              </w:rPr>
            </w:pPr>
            <w:r w:rsidRPr="00E403FB">
              <w:rPr>
                <w:rFonts w:ascii="Book Antiqua" w:eastAsiaTheme="majorEastAsia" w:hAnsi="Book Antiqua"/>
                <w:sz w:val="22"/>
                <w:szCs w:val="22"/>
              </w:rPr>
              <w:t>Dimensions</w:t>
            </w:r>
            <w:r w:rsidRPr="00E403FB">
              <w:rPr>
                <w:rFonts w:ascii="Book Antiqua" w:eastAsiaTheme="majorEastAsia" w:hAnsi="Book Antiqua"/>
                <w:sz w:val="22"/>
                <w:szCs w:val="22"/>
              </w:rPr>
              <w:t>：</w:t>
            </w:r>
          </w:p>
        </w:tc>
        <w:tc>
          <w:tcPr>
            <w:tcW w:w="3497" w:type="dxa"/>
            <w:shd w:val="clear" w:color="auto" w:fill="auto"/>
          </w:tcPr>
          <w:p w14:paraId="1F6FB12E" w14:textId="77777777" w:rsidR="00BE01AA" w:rsidRPr="00E403FB" w:rsidRDefault="00BE01AA" w:rsidP="00C257C5">
            <w:pPr>
              <w:widowControl/>
              <w:jc w:val="left"/>
              <w:rPr>
                <w:rFonts w:ascii="Book Antiqua" w:eastAsiaTheme="majorEastAsia" w:hAnsi="Book Antiqua"/>
                <w:sz w:val="20"/>
              </w:rPr>
            </w:pPr>
            <w:r w:rsidRPr="00E403FB">
              <w:rPr>
                <w:rFonts w:ascii="Book Antiqua" w:eastAsiaTheme="majorEastAsia" w:hAnsi="Book Antiqua"/>
                <w:sz w:val="20"/>
              </w:rPr>
              <w:t>Materials</w:t>
            </w:r>
            <w:r w:rsidRPr="00E403FB">
              <w:rPr>
                <w:rFonts w:ascii="Book Antiqua" w:eastAsiaTheme="majorEastAsia" w:hAnsi="Book Antiqua"/>
                <w:sz w:val="20"/>
              </w:rPr>
              <w:t>：</w:t>
            </w:r>
          </w:p>
        </w:tc>
      </w:tr>
      <w:tr w:rsidR="00BE01AA" w:rsidRPr="00E403FB" w14:paraId="6F461A9B" w14:textId="77777777" w:rsidTr="00C257C5">
        <w:trPr>
          <w:trHeight w:val="392"/>
        </w:trPr>
        <w:tc>
          <w:tcPr>
            <w:tcW w:w="9845" w:type="dxa"/>
            <w:gridSpan w:val="4"/>
            <w:shd w:val="clear" w:color="auto" w:fill="auto"/>
          </w:tcPr>
          <w:p w14:paraId="0D6ED09F" w14:textId="77777777" w:rsidR="00BE01AA" w:rsidRPr="00E403FB" w:rsidRDefault="00BE01AA" w:rsidP="00C257C5">
            <w:pPr>
              <w:widowControl/>
              <w:jc w:val="left"/>
              <w:rPr>
                <w:rFonts w:ascii="Book Antiqua" w:eastAsiaTheme="majorEastAsia" w:hAnsi="Book Antiqua"/>
                <w:sz w:val="22"/>
                <w:szCs w:val="22"/>
              </w:rPr>
            </w:pPr>
            <w:r w:rsidRPr="00E403FB">
              <w:rPr>
                <w:rFonts w:ascii="Book Antiqua" w:eastAsiaTheme="majorEastAsia" w:hAnsi="Book Antiqua"/>
                <w:sz w:val="22"/>
                <w:szCs w:val="22"/>
              </w:rPr>
              <w:t>Profile photo format</w:t>
            </w:r>
            <w:r w:rsidRPr="00E403FB">
              <w:rPr>
                <w:rFonts w:ascii="Book Antiqua" w:eastAsiaTheme="majorEastAsia" w:hAnsi="Book Antiqua"/>
                <w:sz w:val="22"/>
                <w:szCs w:val="22"/>
              </w:rPr>
              <w:t>：</w:t>
            </w:r>
            <w:r w:rsidRPr="00E403FB">
              <w:rPr>
                <w:rFonts w:ascii="Book Antiqua" w:eastAsiaTheme="majorEastAsia" w:hAnsi="Book Antiqua"/>
                <w:sz w:val="22"/>
                <w:szCs w:val="22"/>
              </w:rPr>
              <w:t>JPG or TIF, side length 4500 pix or above</w:t>
            </w:r>
            <w:r w:rsidRPr="00E403FB">
              <w:rPr>
                <w:rFonts w:ascii="Book Antiqua" w:eastAsiaTheme="majorEastAsia" w:hAnsi="Book Antiqua"/>
                <w:sz w:val="22"/>
                <w:szCs w:val="22"/>
              </w:rPr>
              <w:t>，</w:t>
            </w:r>
            <w:r w:rsidRPr="00E403FB">
              <w:rPr>
                <w:rFonts w:ascii="Book Antiqua" w:eastAsiaTheme="majorEastAsia" w:hAnsi="Book Antiqua"/>
                <w:sz w:val="22"/>
                <w:szCs w:val="22"/>
              </w:rPr>
              <w:t>300 DPI or above</w:t>
            </w:r>
            <w:r w:rsidRPr="00E403FB">
              <w:rPr>
                <w:rFonts w:ascii="Book Antiqua" w:eastAsiaTheme="majorEastAsia" w:hAnsi="Book Antiqua"/>
                <w:sz w:val="22"/>
                <w:szCs w:val="22"/>
              </w:rPr>
              <w:t>，</w:t>
            </w:r>
            <w:r w:rsidRPr="00E403FB">
              <w:rPr>
                <w:rFonts w:ascii="Book Antiqua" w:eastAsiaTheme="majorEastAsia" w:hAnsi="Book Antiqua"/>
                <w:sz w:val="22"/>
                <w:szCs w:val="22"/>
              </w:rPr>
              <w:t>2MB or above</w:t>
            </w:r>
          </w:p>
        </w:tc>
      </w:tr>
      <w:tr w:rsidR="00BE01AA" w:rsidRPr="00E403FB" w14:paraId="5C6750DC" w14:textId="77777777" w:rsidTr="00C257C5">
        <w:trPr>
          <w:trHeight w:val="959"/>
        </w:trPr>
        <w:tc>
          <w:tcPr>
            <w:tcW w:w="9845" w:type="dxa"/>
            <w:gridSpan w:val="4"/>
            <w:shd w:val="clear" w:color="auto" w:fill="auto"/>
          </w:tcPr>
          <w:p w14:paraId="6F77AB03" w14:textId="77777777" w:rsidR="00BE01AA" w:rsidRPr="00E403FB" w:rsidRDefault="00BE01AA" w:rsidP="00C257C5">
            <w:pPr>
              <w:widowControl/>
              <w:jc w:val="left"/>
              <w:rPr>
                <w:rFonts w:ascii="Book Antiqua" w:eastAsiaTheme="majorEastAsia" w:hAnsi="Book Antiqua"/>
                <w:sz w:val="22"/>
                <w:szCs w:val="22"/>
              </w:rPr>
            </w:pPr>
            <w:r w:rsidRPr="00E403FB">
              <w:rPr>
                <w:rFonts w:ascii="Book Antiqua" w:eastAsiaTheme="majorEastAsia" w:hAnsi="Book Antiqua"/>
                <w:sz w:val="22"/>
                <w:szCs w:val="22"/>
              </w:rPr>
              <w:t xml:space="preserve">Artwork photo format: </w:t>
            </w:r>
          </w:p>
          <w:p w14:paraId="5CE871EC" w14:textId="77777777" w:rsidR="00BE01AA" w:rsidRPr="00E403FB" w:rsidRDefault="00BE01AA" w:rsidP="00C257C5">
            <w:pPr>
              <w:widowControl/>
              <w:jc w:val="left"/>
              <w:rPr>
                <w:rFonts w:ascii="Book Antiqua" w:eastAsiaTheme="majorEastAsia" w:hAnsi="Book Antiqua"/>
                <w:sz w:val="22"/>
                <w:szCs w:val="22"/>
              </w:rPr>
            </w:pPr>
            <w:r w:rsidRPr="00E403FB">
              <w:rPr>
                <w:rFonts w:ascii="Book Antiqua" w:eastAsiaTheme="majorEastAsia" w:hAnsi="Book Antiqua"/>
                <w:sz w:val="22"/>
                <w:szCs w:val="22"/>
              </w:rPr>
              <w:t>At least 4 photos, JPG or TIF, side length 4500 pix or above</w:t>
            </w:r>
            <w:r w:rsidRPr="00E403FB">
              <w:rPr>
                <w:rFonts w:ascii="Book Antiqua" w:eastAsiaTheme="majorEastAsia" w:hAnsi="Book Antiqua"/>
                <w:sz w:val="22"/>
                <w:szCs w:val="22"/>
              </w:rPr>
              <w:t>，</w:t>
            </w:r>
            <w:r w:rsidRPr="00E403FB">
              <w:rPr>
                <w:rFonts w:ascii="Book Antiqua" w:eastAsiaTheme="majorEastAsia" w:hAnsi="Book Antiqua"/>
                <w:sz w:val="22"/>
                <w:szCs w:val="22"/>
              </w:rPr>
              <w:t>300 DPI or above</w:t>
            </w:r>
            <w:r w:rsidRPr="00E403FB">
              <w:rPr>
                <w:rFonts w:ascii="Book Antiqua" w:eastAsiaTheme="majorEastAsia" w:hAnsi="Book Antiqua"/>
                <w:sz w:val="22"/>
                <w:szCs w:val="22"/>
              </w:rPr>
              <w:t>，</w:t>
            </w:r>
            <w:r w:rsidRPr="00E403FB">
              <w:rPr>
                <w:rFonts w:ascii="Book Antiqua" w:eastAsiaTheme="majorEastAsia" w:hAnsi="Book Antiqua"/>
                <w:sz w:val="22"/>
                <w:szCs w:val="22"/>
              </w:rPr>
              <w:t>2MB or above</w:t>
            </w:r>
            <w:r w:rsidRPr="00E403FB">
              <w:rPr>
                <w:rFonts w:ascii="Book Antiqua" w:eastAsiaTheme="majorEastAsia" w:hAnsi="Book Antiqua"/>
                <w:sz w:val="22"/>
                <w:szCs w:val="22"/>
              </w:rPr>
              <w:t>，</w:t>
            </w:r>
            <w:r w:rsidRPr="00E403FB">
              <w:rPr>
                <w:rFonts w:ascii="Book Antiqua" w:eastAsiaTheme="majorEastAsia" w:hAnsi="Book Antiqua"/>
                <w:sz w:val="22"/>
                <w:szCs w:val="22"/>
              </w:rPr>
              <w:t>monochrome background, from different perspectives.</w:t>
            </w:r>
          </w:p>
        </w:tc>
      </w:tr>
      <w:tr w:rsidR="00BE01AA" w:rsidRPr="00E403FB" w14:paraId="4E52C15C" w14:textId="77777777" w:rsidTr="00C257C5">
        <w:trPr>
          <w:trHeight w:val="435"/>
        </w:trPr>
        <w:tc>
          <w:tcPr>
            <w:tcW w:w="9845" w:type="dxa"/>
            <w:gridSpan w:val="4"/>
            <w:shd w:val="clear" w:color="auto" w:fill="auto"/>
          </w:tcPr>
          <w:p w14:paraId="0295F7DE" w14:textId="77777777" w:rsidR="00BE01AA" w:rsidRPr="00E403FB" w:rsidRDefault="00BE01AA" w:rsidP="00C257C5">
            <w:pPr>
              <w:widowControl/>
              <w:jc w:val="left"/>
              <w:rPr>
                <w:rFonts w:ascii="Book Antiqua" w:eastAsiaTheme="majorEastAsia" w:hAnsi="Book Antiqua"/>
                <w:sz w:val="22"/>
                <w:szCs w:val="22"/>
              </w:rPr>
            </w:pPr>
            <w:r w:rsidRPr="00E403FB">
              <w:rPr>
                <w:rFonts w:ascii="Book Antiqua" w:eastAsiaTheme="majorEastAsia" w:hAnsi="Book Antiqua"/>
                <w:sz w:val="22"/>
                <w:szCs w:val="22"/>
              </w:rPr>
              <w:t>Description of artwork</w:t>
            </w:r>
            <w:r w:rsidRPr="00E403FB">
              <w:rPr>
                <w:rFonts w:ascii="Book Antiqua" w:eastAsiaTheme="majorEastAsia" w:hAnsi="Book Antiqua"/>
                <w:sz w:val="22"/>
                <w:szCs w:val="22"/>
              </w:rPr>
              <w:t>：</w:t>
            </w:r>
            <w:r w:rsidRPr="00E403FB">
              <w:rPr>
                <w:rFonts w:ascii="Book Antiqua" w:eastAsiaTheme="majorEastAsia" w:hAnsi="Book Antiqua" w:hint="eastAsia"/>
                <w:sz w:val="22"/>
                <w:szCs w:val="22"/>
              </w:rPr>
              <w:t>m</w:t>
            </w:r>
            <w:r w:rsidRPr="00E403FB">
              <w:rPr>
                <w:rFonts w:ascii="Book Antiqua" w:eastAsiaTheme="majorEastAsia" w:hAnsi="Book Antiqua"/>
                <w:sz w:val="22"/>
                <w:szCs w:val="22"/>
              </w:rPr>
              <w:t>aximum 1000 words per piece/set              (view attachment)</w:t>
            </w:r>
          </w:p>
        </w:tc>
      </w:tr>
      <w:tr w:rsidR="00BE01AA" w:rsidRPr="00E403FB" w14:paraId="75BB405D" w14:textId="77777777" w:rsidTr="00C257C5">
        <w:trPr>
          <w:trHeight w:val="1015"/>
        </w:trPr>
        <w:tc>
          <w:tcPr>
            <w:tcW w:w="9845" w:type="dxa"/>
            <w:gridSpan w:val="4"/>
            <w:shd w:val="clear" w:color="auto" w:fill="auto"/>
          </w:tcPr>
          <w:p w14:paraId="57D0CBBA" w14:textId="77777777" w:rsidR="00BE01AA" w:rsidRPr="00E403FB" w:rsidRDefault="00BE01AA" w:rsidP="00C257C5">
            <w:pPr>
              <w:widowControl/>
              <w:jc w:val="left"/>
              <w:rPr>
                <w:rFonts w:ascii="Book Antiqua" w:eastAsiaTheme="majorEastAsia" w:hAnsi="Book Antiqua"/>
                <w:sz w:val="22"/>
                <w:szCs w:val="22"/>
              </w:rPr>
            </w:pPr>
            <w:r w:rsidRPr="00E403FB">
              <w:rPr>
                <w:rFonts w:ascii="Book Antiqua" w:eastAsiaTheme="majorEastAsia" w:hAnsi="Book Antiqua"/>
                <w:sz w:val="22"/>
                <w:szCs w:val="22"/>
              </w:rPr>
              <w:t xml:space="preserve">Applicant resume </w:t>
            </w:r>
            <w:r w:rsidRPr="00E403FB">
              <w:rPr>
                <w:rFonts w:ascii="Book Antiqua" w:eastAsiaTheme="majorEastAsia" w:hAnsi="Book Antiqua"/>
                <w:sz w:val="22"/>
                <w:szCs w:val="22"/>
              </w:rPr>
              <w:t>（</w:t>
            </w:r>
            <w:r w:rsidRPr="00E403FB">
              <w:rPr>
                <w:rFonts w:ascii="Book Antiqua" w:eastAsiaTheme="majorEastAsia" w:hAnsi="Book Antiqua" w:hint="eastAsia"/>
                <w:sz w:val="22"/>
                <w:szCs w:val="22"/>
              </w:rPr>
              <w:t>m</w:t>
            </w:r>
            <w:r w:rsidRPr="00E403FB">
              <w:rPr>
                <w:rFonts w:ascii="Book Antiqua" w:eastAsiaTheme="majorEastAsia" w:hAnsi="Book Antiqua"/>
                <w:sz w:val="22"/>
                <w:szCs w:val="22"/>
              </w:rPr>
              <w:t>aximum 500 words; view attachment</w:t>
            </w:r>
            <w:r w:rsidRPr="00E403FB">
              <w:rPr>
                <w:rFonts w:ascii="Book Antiqua" w:eastAsiaTheme="majorEastAsia" w:hAnsi="Book Antiqua"/>
                <w:sz w:val="22"/>
                <w:szCs w:val="22"/>
              </w:rPr>
              <w:t>）</w:t>
            </w:r>
            <w:r w:rsidRPr="00E403FB">
              <w:rPr>
                <w:rFonts w:ascii="Book Antiqua" w:eastAsiaTheme="majorEastAsia" w:hAnsi="Book Antiqua"/>
                <w:sz w:val="22"/>
                <w:szCs w:val="22"/>
              </w:rPr>
              <w:t>:</w:t>
            </w:r>
          </w:p>
          <w:p w14:paraId="00247F3B" w14:textId="77777777" w:rsidR="00BE01AA" w:rsidRPr="00E403FB" w:rsidRDefault="00BE01AA" w:rsidP="00BE01AA">
            <w:pPr>
              <w:widowControl/>
              <w:numPr>
                <w:ilvl w:val="0"/>
                <w:numId w:val="41"/>
              </w:numPr>
              <w:ind w:left="142" w:hanging="142"/>
              <w:jc w:val="left"/>
              <w:rPr>
                <w:rFonts w:ascii="Book Antiqua" w:eastAsiaTheme="majorEastAsia" w:hAnsi="Book Antiqua"/>
                <w:sz w:val="22"/>
                <w:szCs w:val="22"/>
              </w:rPr>
            </w:pPr>
            <w:r w:rsidRPr="00E403FB">
              <w:rPr>
                <w:rFonts w:ascii="Book Antiqua" w:eastAsiaTheme="majorEastAsia" w:hAnsi="Book Antiqua"/>
                <w:sz w:val="22"/>
                <w:szCs w:val="22"/>
              </w:rPr>
              <w:t>Description of experience, current duty or employment   2. Educational background</w:t>
            </w:r>
          </w:p>
          <w:p w14:paraId="1331BA0D" w14:textId="77777777" w:rsidR="00BE01AA" w:rsidRPr="00E403FB" w:rsidRDefault="00BE01AA" w:rsidP="00C257C5">
            <w:pPr>
              <w:widowControl/>
              <w:jc w:val="left"/>
              <w:rPr>
                <w:rFonts w:ascii="Book Antiqua" w:eastAsiaTheme="majorEastAsia" w:hAnsi="Book Antiqua"/>
                <w:sz w:val="22"/>
                <w:szCs w:val="22"/>
              </w:rPr>
            </w:pPr>
            <w:r w:rsidRPr="00E403FB">
              <w:rPr>
                <w:rFonts w:ascii="Book Antiqua" w:eastAsiaTheme="majorEastAsia" w:hAnsi="Book Antiqua"/>
                <w:sz w:val="22"/>
                <w:szCs w:val="22"/>
              </w:rPr>
              <w:t xml:space="preserve">3. Major works and exhibitions </w:t>
            </w:r>
          </w:p>
        </w:tc>
      </w:tr>
      <w:tr w:rsidR="00BE01AA" w:rsidRPr="00E403FB" w14:paraId="61809938" w14:textId="77777777" w:rsidTr="00C257C5">
        <w:trPr>
          <w:trHeight w:val="431"/>
        </w:trPr>
        <w:tc>
          <w:tcPr>
            <w:tcW w:w="9845" w:type="dxa"/>
            <w:gridSpan w:val="4"/>
            <w:shd w:val="clear" w:color="auto" w:fill="auto"/>
          </w:tcPr>
          <w:p w14:paraId="2BA12E79" w14:textId="77777777" w:rsidR="00BE01AA" w:rsidRPr="00E403FB" w:rsidRDefault="00BE01AA" w:rsidP="00C257C5">
            <w:pPr>
              <w:widowControl/>
              <w:jc w:val="left"/>
              <w:rPr>
                <w:rFonts w:ascii="Book Antiqua" w:eastAsiaTheme="majorEastAsia" w:hAnsi="Book Antiqua"/>
                <w:sz w:val="22"/>
                <w:szCs w:val="22"/>
              </w:rPr>
            </w:pPr>
            <w:r w:rsidRPr="00E403FB">
              <w:rPr>
                <w:rFonts w:ascii="Book Antiqua" w:eastAsiaTheme="majorEastAsia" w:hAnsi="Book Antiqua"/>
                <w:sz w:val="22"/>
                <w:szCs w:val="22"/>
              </w:rPr>
              <w:t>Return of shortlisted artworks required</w:t>
            </w:r>
            <w:r w:rsidRPr="00E403FB">
              <w:rPr>
                <w:rFonts w:ascii="Book Antiqua" w:eastAsiaTheme="majorEastAsia" w:hAnsi="Book Antiqua"/>
                <w:sz w:val="22"/>
                <w:szCs w:val="22"/>
              </w:rPr>
              <w:t>：</w:t>
            </w:r>
            <w:r w:rsidRPr="00E403FB">
              <w:rPr>
                <w:rFonts w:ascii="Book Antiqua" w:eastAsiaTheme="majorEastAsia" w:hAnsi="Book Antiqua"/>
                <w:sz w:val="22"/>
                <w:szCs w:val="22"/>
              </w:rPr>
              <w:t xml:space="preserve">     Yes( </w:t>
            </w:r>
            <w:r w:rsidRPr="00E403FB">
              <w:rPr>
                <w:rFonts w:ascii="Book Antiqua" w:eastAsiaTheme="majorEastAsia" w:hAnsi="Book Antiqua" w:hint="eastAsia"/>
                <w:sz w:val="22"/>
                <w:szCs w:val="22"/>
              </w:rPr>
              <w:t xml:space="preserve"> </w:t>
            </w:r>
            <w:r w:rsidRPr="00E403FB">
              <w:rPr>
                <w:rFonts w:ascii="Book Antiqua" w:eastAsiaTheme="majorEastAsia" w:hAnsi="Book Antiqua"/>
                <w:sz w:val="22"/>
                <w:szCs w:val="22"/>
              </w:rPr>
              <w:t>)               No(</w:t>
            </w:r>
            <w:r w:rsidRPr="00E403FB">
              <w:rPr>
                <w:rFonts w:ascii="Book Antiqua" w:eastAsiaTheme="majorEastAsia" w:hAnsi="Book Antiqua" w:hint="eastAsia"/>
                <w:sz w:val="22"/>
                <w:szCs w:val="22"/>
              </w:rPr>
              <w:t xml:space="preserve"> </w:t>
            </w:r>
            <w:r w:rsidRPr="00E403FB">
              <w:rPr>
                <w:rFonts w:ascii="Book Antiqua" w:eastAsiaTheme="majorEastAsia" w:hAnsi="Book Antiqua"/>
                <w:sz w:val="22"/>
                <w:szCs w:val="22"/>
              </w:rPr>
              <w:t xml:space="preserve"> )</w:t>
            </w:r>
          </w:p>
        </w:tc>
      </w:tr>
      <w:tr w:rsidR="00BE01AA" w:rsidRPr="00E403FB" w14:paraId="402015E9" w14:textId="77777777" w:rsidTr="00C257C5">
        <w:trPr>
          <w:trHeight w:val="431"/>
        </w:trPr>
        <w:tc>
          <w:tcPr>
            <w:tcW w:w="9845" w:type="dxa"/>
            <w:gridSpan w:val="4"/>
            <w:shd w:val="clear" w:color="auto" w:fill="auto"/>
          </w:tcPr>
          <w:p w14:paraId="1D82DB34" w14:textId="77777777" w:rsidR="00BE01AA" w:rsidRPr="00E403FB" w:rsidRDefault="00BE01AA" w:rsidP="00C257C5">
            <w:pPr>
              <w:widowControl/>
              <w:jc w:val="left"/>
              <w:rPr>
                <w:rFonts w:ascii="Book Antiqua" w:eastAsiaTheme="majorEastAsia" w:hAnsi="Book Antiqua"/>
                <w:sz w:val="22"/>
                <w:szCs w:val="22"/>
              </w:rPr>
            </w:pPr>
            <w:r w:rsidRPr="00E403FB">
              <w:rPr>
                <w:rFonts w:ascii="Book Antiqua" w:eastAsiaTheme="majorEastAsia" w:hAnsi="Book Antiqua"/>
                <w:sz w:val="22"/>
                <w:szCs w:val="22"/>
              </w:rPr>
              <w:t xml:space="preserve">Address for </w:t>
            </w:r>
            <w:r w:rsidRPr="00E403FB">
              <w:rPr>
                <w:rFonts w:ascii="Book Antiqua" w:eastAsiaTheme="majorEastAsia" w:hAnsi="Book Antiqua" w:hint="eastAsia"/>
                <w:sz w:val="22"/>
                <w:szCs w:val="22"/>
              </w:rPr>
              <w:t>return of</w:t>
            </w:r>
            <w:r w:rsidRPr="00E403FB">
              <w:rPr>
                <w:rFonts w:ascii="Book Antiqua" w:eastAsiaTheme="majorEastAsia" w:hAnsi="Book Antiqua"/>
                <w:sz w:val="22"/>
                <w:szCs w:val="22"/>
              </w:rPr>
              <w:t xml:space="preserve"> artworks:</w:t>
            </w:r>
          </w:p>
        </w:tc>
      </w:tr>
      <w:tr w:rsidR="00BE01AA" w:rsidRPr="00E403FB" w14:paraId="7647285C" w14:textId="77777777" w:rsidTr="00C257C5">
        <w:trPr>
          <w:trHeight w:val="1850"/>
        </w:trPr>
        <w:tc>
          <w:tcPr>
            <w:tcW w:w="9845" w:type="dxa"/>
            <w:gridSpan w:val="4"/>
            <w:shd w:val="clear" w:color="auto" w:fill="auto"/>
          </w:tcPr>
          <w:p w14:paraId="29F55214" w14:textId="77777777" w:rsidR="00BE01AA" w:rsidRPr="00E403FB" w:rsidRDefault="00BE01AA" w:rsidP="00C257C5">
            <w:pPr>
              <w:widowControl/>
              <w:jc w:val="left"/>
              <w:rPr>
                <w:rFonts w:ascii="Book Antiqua" w:eastAsiaTheme="majorEastAsia" w:hAnsi="Book Antiqua"/>
                <w:sz w:val="22"/>
                <w:szCs w:val="22"/>
              </w:rPr>
            </w:pPr>
            <w:r w:rsidRPr="00E403FB">
              <w:rPr>
                <w:rFonts w:ascii="Book Antiqua" w:eastAsiaTheme="majorEastAsia" w:hAnsi="Book Antiqua"/>
                <w:sz w:val="22"/>
                <w:szCs w:val="22"/>
              </w:rPr>
              <w:t>1. The applicant attests to the authenticity of the filled information above.</w:t>
            </w:r>
          </w:p>
          <w:p w14:paraId="435A9937" w14:textId="77777777" w:rsidR="00BE01AA" w:rsidRPr="00E403FB" w:rsidRDefault="00BE01AA" w:rsidP="00C257C5">
            <w:pPr>
              <w:widowControl/>
              <w:jc w:val="left"/>
              <w:rPr>
                <w:rFonts w:ascii="Book Antiqua" w:eastAsiaTheme="majorEastAsia" w:hAnsi="Book Antiqua"/>
                <w:sz w:val="22"/>
                <w:szCs w:val="22"/>
              </w:rPr>
            </w:pPr>
            <w:r w:rsidRPr="00E403FB">
              <w:rPr>
                <w:rFonts w:ascii="Book Antiqua" w:eastAsiaTheme="majorEastAsia" w:hAnsi="Book Antiqua"/>
                <w:sz w:val="22"/>
                <w:szCs w:val="22"/>
              </w:rPr>
              <w:t xml:space="preserve">2. The applicant has read and accepts the </w:t>
            </w:r>
            <w:r w:rsidRPr="00E403FB">
              <w:rPr>
                <w:rFonts w:ascii="Book Antiqua" w:eastAsiaTheme="majorEastAsia" w:hAnsi="Book Antiqua"/>
                <w:i/>
                <w:sz w:val="22"/>
                <w:szCs w:val="22"/>
              </w:rPr>
              <w:t>“Blanc de Chine” International Ceramic Art Award Rules and Regulations</w:t>
            </w:r>
            <w:r w:rsidRPr="00E403FB">
              <w:rPr>
                <w:rFonts w:ascii="Book Antiqua" w:eastAsiaTheme="majorEastAsia" w:hAnsi="Book Antiqua"/>
                <w:sz w:val="22"/>
                <w:szCs w:val="22"/>
              </w:rPr>
              <w:t>.</w:t>
            </w:r>
          </w:p>
          <w:p w14:paraId="05B4A58E" w14:textId="77777777" w:rsidR="00BE01AA" w:rsidRPr="00E403FB" w:rsidRDefault="00BE01AA" w:rsidP="00C257C5">
            <w:pPr>
              <w:widowControl/>
              <w:jc w:val="left"/>
              <w:rPr>
                <w:rFonts w:ascii="Book Antiqua" w:eastAsiaTheme="majorEastAsia" w:hAnsi="Book Antiqua"/>
                <w:sz w:val="22"/>
                <w:szCs w:val="22"/>
              </w:rPr>
            </w:pPr>
            <w:r w:rsidRPr="00E403FB">
              <w:rPr>
                <w:rFonts w:ascii="Book Antiqua" w:eastAsiaTheme="majorEastAsia" w:hAnsi="Book Antiqua" w:hint="eastAsia"/>
                <w:sz w:val="22"/>
                <w:szCs w:val="22"/>
              </w:rPr>
              <w:t xml:space="preserve">3. </w:t>
            </w:r>
            <w:r w:rsidRPr="00E403FB">
              <w:rPr>
                <w:rFonts w:ascii="Book Antiqua" w:eastAsiaTheme="majorEastAsia" w:hAnsi="Book Antiqua"/>
                <w:sz w:val="22"/>
                <w:szCs w:val="22"/>
              </w:rPr>
              <w:t xml:space="preserve">The applicant has read and accepts the </w:t>
            </w:r>
            <w:r w:rsidRPr="00E403FB">
              <w:rPr>
                <w:rFonts w:ascii="Book Antiqua" w:eastAsiaTheme="majorEastAsia" w:hAnsi="Book Antiqua"/>
                <w:i/>
                <w:sz w:val="22"/>
                <w:szCs w:val="22"/>
              </w:rPr>
              <w:t>“Blanc de Chine” International Ceramic Art Award Prize Money and Work Donation Agreement</w:t>
            </w:r>
            <w:r w:rsidRPr="00E403FB">
              <w:rPr>
                <w:rFonts w:ascii="Book Antiqua" w:eastAsiaTheme="majorEastAsia" w:hAnsi="Book Antiqua"/>
                <w:sz w:val="22"/>
                <w:szCs w:val="22"/>
              </w:rPr>
              <w:t>.</w:t>
            </w:r>
          </w:p>
          <w:p w14:paraId="7E3FF281" w14:textId="77777777" w:rsidR="00BE01AA" w:rsidRPr="00E403FB" w:rsidRDefault="00BE01AA" w:rsidP="00C257C5">
            <w:pPr>
              <w:widowControl/>
              <w:jc w:val="left"/>
              <w:rPr>
                <w:rFonts w:ascii="Book Antiqua" w:eastAsiaTheme="majorEastAsia" w:hAnsi="Book Antiqua"/>
                <w:sz w:val="22"/>
                <w:szCs w:val="22"/>
              </w:rPr>
            </w:pPr>
            <w:r w:rsidRPr="00E403FB">
              <w:rPr>
                <w:rFonts w:ascii="Book Antiqua" w:eastAsiaTheme="majorEastAsia" w:hAnsi="Book Antiqua" w:hint="eastAsia"/>
                <w:sz w:val="22"/>
                <w:szCs w:val="22"/>
              </w:rPr>
              <w:t xml:space="preserve">4. </w:t>
            </w:r>
            <w:r w:rsidRPr="00E403FB">
              <w:rPr>
                <w:rFonts w:ascii="Book Antiqua" w:eastAsiaTheme="majorEastAsia" w:hAnsi="Book Antiqua"/>
                <w:sz w:val="22"/>
                <w:szCs w:val="22"/>
              </w:rPr>
              <w:t xml:space="preserve">The applicant understands and agrees that the organizer has the right to use profile photos, artwork photos and the submitted artwork for publicity and catalogue purposes. </w:t>
            </w:r>
          </w:p>
        </w:tc>
      </w:tr>
    </w:tbl>
    <w:p w14:paraId="22E44809" w14:textId="77777777" w:rsidR="00BE01AA" w:rsidRPr="00E403FB" w:rsidRDefault="00BE01AA" w:rsidP="00BE01AA">
      <w:pPr>
        <w:rPr>
          <w:rFonts w:ascii="Book Antiqua" w:eastAsiaTheme="majorEastAsia" w:hAnsi="Book Antiqua"/>
          <w:sz w:val="20"/>
        </w:rPr>
      </w:pPr>
    </w:p>
    <w:p w14:paraId="2AAC496D" w14:textId="77777777" w:rsidR="00BE01AA" w:rsidRPr="00E403FB" w:rsidRDefault="00BE01AA" w:rsidP="00BE01AA">
      <w:pPr>
        <w:pStyle w:val="Paragraphedeliste"/>
        <w:numPr>
          <w:ilvl w:val="0"/>
          <w:numId w:val="40"/>
        </w:numPr>
        <w:ind w:firstLineChars="0"/>
        <w:rPr>
          <w:rFonts w:ascii="Book Antiqua" w:eastAsiaTheme="majorEastAsia" w:hAnsi="Book Antiqua"/>
          <w:sz w:val="18"/>
          <w:szCs w:val="18"/>
        </w:rPr>
      </w:pPr>
      <w:r w:rsidRPr="00E403FB">
        <w:rPr>
          <w:rFonts w:ascii="Book Antiqua" w:eastAsiaTheme="majorEastAsia" w:hAnsi="Book Antiqua"/>
          <w:sz w:val="18"/>
          <w:szCs w:val="18"/>
        </w:rPr>
        <w:t>This application form is to be submitted in languages no other than Chinese and English.</w:t>
      </w:r>
    </w:p>
    <w:p w14:paraId="2E89B15E" w14:textId="77777777" w:rsidR="00BE01AA" w:rsidRPr="00E403FB" w:rsidRDefault="00BE01AA" w:rsidP="00BE01AA">
      <w:pPr>
        <w:pStyle w:val="Paragraphedeliste"/>
        <w:numPr>
          <w:ilvl w:val="0"/>
          <w:numId w:val="40"/>
        </w:numPr>
        <w:ind w:firstLineChars="0"/>
        <w:rPr>
          <w:rFonts w:ascii="Book Antiqua" w:eastAsiaTheme="majorEastAsia" w:hAnsi="Book Antiqua"/>
          <w:sz w:val="18"/>
          <w:szCs w:val="18"/>
        </w:rPr>
      </w:pPr>
      <w:r w:rsidRPr="00E403FB">
        <w:rPr>
          <w:rFonts w:ascii="Book Antiqua" w:eastAsiaTheme="majorEastAsia" w:hAnsi="Book Antiqua"/>
          <w:sz w:val="18"/>
          <w:szCs w:val="18"/>
        </w:rPr>
        <w:t xml:space="preserve">The application form must be submitted prior to April 30, 2019. Forms received after this time will not be accepted. </w:t>
      </w:r>
    </w:p>
    <w:p w14:paraId="736623A9" w14:textId="77777777" w:rsidR="00BE01AA" w:rsidRPr="00E403FB" w:rsidRDefault="00BE01AA" w:rsidP="00BE01AA">
      <w:pPr>
        <w:pStyle w:val="Paragraphedeliste"/>
        <w:numPr>
          <w:ilvl w:val="0"/>
          <w:numId w:val="40"/>
        </w:numPr>
        <w:ind w:firstLineChars="0"/>
        <w:rPr>
          <w:rFonts w:ascii="Book Antiqua" w:eastAsiaTheme="majorEastAsia" w:hAnsi="Book Antiqua"/>
          <w:sz w:val="18"/>
          <w:szCs w:val="18"/>
        </w:rPr>
      </w:pPr>
      <w:r w:rsidRPr="00E403FB">
        <w:rPr>
          <w:rFonts w:ascii="Book Antiqua" w:eastAsiaTheme="majorEastAsia" w:hAnsi="Book Antiqua"/>
          <w:sz w:val="18"/>
          <w:szCs w:val="18"/>
        </w:rPr>
        <w:t>The applicant shall reserve enough time to fill out and submit the form. He or she shall take into account the time difference with Beijing and prepare for any delays resulting from connectivity issues.</w:t>
      </w:r>
    </w:p>
    <w:p w14:paraId="30F161A6" w14:textId="0D98F6D5" w:rsidR="00BE01AA" w:rsidRPr="00BE01AA" w:rsidRDefault="00BE01AA" w:rsidP="00BE01AA">
      <w:pPr>
        <w:pStyle w:val="Paragraphedeliste"/>
        <w:numPr>
          <w:ilvl w:val="0"/>
          <w:numId w:val="40"/>
        </w:numPr>
        <w:ind w:firstLineChars="0"/>
        <w:rPr>
          <w:rFonts w:ascii="Book Antiqua" w:eastAsiaTheme="majorEastAsia" w:hAnsi="Book Antiqua"/>
          <w:sz w:val="18"/>
          <w:szCs w:val="18"/>
        </w:rPr>
      </w:pPr>
      <w:r w:rsidRPr="00E403FB">
        <w:rPr>
          <w:rFonts w:ascii="Book Antiqua" w:eastAsiaTheme="majorEastAsia" w:hAnsi="Book Antiqua"/>
          <w:sz w:val="18"/>
          <w:szCs w:val="18"/>
        </w:rPr>
        <w:t>In case applicants do not select whether return of the artwork is required, or do not fill in a return address, this will be considered a waiver. The artworks may then be donated to public agencies by the organizer or discarded.</w:t>
      </w:r>
    </w:p>
    <w:sectPr w:rsidR="00BE01AA" w:rsidRPr="00BE01AA" w:rsidSect="008F3922">
      <w:headerReference w:type="default" r:id="rId8"/>
      <w:pgSz w:w="11906" w:h="16838"/>
      <w:pgMar w:top="2483" w:right="1134" w:bottom="1440" w:left="113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907E9E" w14:textId="77777777" w:rsidR="003503DA" w:rsidRDefault="003503DA" w:rsidP="00D5033B">
      <w:r>
        <w:separator/>
      </w:r>
    </w:p>
  </w:endnote>
  <w:endnote w:type="continuationSeparator" w:id="0">
    <w:p w14:paraId="44236E42" w14:textId="77777777" w:rsidR="003503DA" w:rsidRDefault="003503DA" w:rsidP="00D503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PMingLiU">
    <w:altName w:val="新細明體"/>
    <w:panose1 w:val="02010601000101010101"/>
    <w:charset w:val="88"/>
    <w:family w:val="auto"/>
    <w:notTrueType/>
    <w:pitch w:val="variable"/>
    <w:sig w:usb0="00000001" w:usb1="08080000" w:usb2="00000010" w:usb3="00000000" w:csb0="001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DaunPenh">
    <w:altName w:val="Leelawadee UI"/>
    <w:charset w:val="00"/>
    <w:family w:val="auto"/>
    <w:pitch w:val="variable"/>
    <w:sig w:usb0="00000003" w:usb1="00000000" w:usb2="00010000" w:usb3="00000000" w:csb0="00000001"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8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oolBoran">
    <w:altName w:val="Leelawadee UI"/>
    <w:charset w:val="00"/>
    <w:family w:val="swiss"/>
    <w:pitch w:val="variable"/>
    <w:sig w:usb0="00000003" w:usb1="0000204A" w:usb2="0001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2835D9" w14:textId="77777777" w:rsidR="003503DA" w:rsidRDefault="003503DA" w:rsidP="00D5033B">
      <w:r>
        <w:separator/>
      </w:r>
    </w:p>
  </w:footnote>
  <w:footnote w:type="continuationSeparator" w:id="0">
    <w:p w14:paraId="25C3CA29" w14:textId="77777777" w:rsidR="003503DA" w:rsidRDefault="003503DA" w:rsidP="00D503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4902B6" w14:textId="77777777" w:rsidR="00D5033B" w:rsidRDefault="00663D20" w:rsidP="00D5033B">
    <w:pPr>
      <w:pStyle w:val="En-tte"/>
      <w:pBdr>
        <w:bottom w:val="none" w:sz="0" w:space="0" w:color="auto"/>
      </w:pBdr>
    </w:pPr>
    <w:r>
      <w:rPr>
        <w:noProof/>
      </w:rPr>
      <w:drawing>
        <wp:anchor distT="0" distB="0" distL="114300" distR="114300" simplePos="0" relativeHeight="251658240" behindDoc="0" locked="0" layoutInCell="1" allowOverlap="1" wp14:anchorId="57268760" wp14:editId="7C24501A">
          <wp:simplePos x="0" y="0"/>
          <wp:positionH relativeFrom="column">
            <wp:posOffset>-722791</wp:posOffset>
          </wp:positionH>
          <wp:positionV relativeFrom="paragraph">
            <wp:posOffset>-532130</wp:posOffset>
          </wp:positionV>
          <wp:extent cx="7560000" cy="1578185"/>
          <wp:effectExtent l="0" t="0" r="0" b="0"/>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会议纪要-眉头-2_画板 1 副本.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578185"/>
                  </a:xfrm>
                  <a:prstGeom prst="rect">
                    <a:avLst/>
                  </a:prstGeom>
                </pic:spPr>
              </pic:pic>
            </a:graphicData>
          </a:graphic>
          <wp14:sizeRelH relativeFrom="page">
            <wp14:pctWidth>0</wp14:pctWidth>
          </wp14:sizeRelH>
          <wp14:sizeRelV relativeFrom="page">
            <wp14:pctHeight>0</wp14:pctHeight>
          </wp14:sizeRelV>
        </wp:anchor>
      </w:drawing>
    </w:r>
  </w:p>
  <w:p w14:paraId="1DF9CEDF" w14:textId="77777777" w:rsidR="00D5033B" w:rsidRDefault="00D5033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E5DCC"/>
    <w:multiLevelType w:val="hybridMultilevel"/>
    <w:tmpl w:val="4940B2E6"/>
    <w:styleLink w:val="ImportedStyle3"/>
    <w:lvl w:ilvl="0" w:tplc="A6045716">
      <w:start w:val="1"/>
      <w:numFmt w:val="decimal"/>
      <w:lvlText w:val="%1."/>
      <w:lvlJc w:val="left"/>
      <w:pPr>
        <w:ind w:left="960" w:hanging="480"/>
      </w:pPr>
      <w:rPr>
        <w:rFonts w:hAnsi="Arial Unicode MS"/>
        <w:caps w:val="0"/>
        <w:smallCaps w:val="0"/>
        <w:strike w:val="0"/>
        <w:dstrike w:val="0"/>
        <w:outline w:val="0"/>
        <w:emboss w:val="0"/>
        <w:imprint w:val="0"/>
        <w:spacing w:val="0"/>
        <w:w w:val="100"/>
        <w:kern w:val="0"/>
        <w:position w:val="0"/>
        <w:highlight w:val="none"/>
        <w:vertAlign w:val="baseline"/>
      </w:rPr>
    </w:lvl>
    <w:lvl w:ilvl="1" w:tplc="66C89AC8">
      <w:start w:val="1"/>
      <w:numFmt w:val="lowerLetter"/>
      <w:lvlText w:val="%2)"/>
      <w:lvlJc w:val="left"/>
      <w:pPr>
        <w:ind w:left="1440" w:hanging="480"/>
      </w:pPr>
      <w:rPr>
        <w:rFonts w:hAnsi="Arial Unicode MS"/>
        <w:caps w:val="0"/>
        <w:smallCaps w:val="0"/>
        <w:strike w:val="0"/>
        <w:dstrike w:val="0"/>
        <w:outline w:val="0"/>
        <w:emboss w:val="0"/>
        <w:imprint w:val="0"/>
        <w:spacing w:val="0"/>
        <w:w w:val="100"/>
        <w:kern w:val="0"/>
        <w:position w:val="0"/>
        <w:highlight w:val="none"/>
        <w:vertAlign w:val="baseline"/>
      </w:rPr>
    </w:lvl>
    <w:lvl w:ilvl="2" w:tplc="7026CF62">
      <w:start w:val="1"/>
      <w:numFmt w:val="lowerRoman"/>
      <w:lvlText w:val="%3."/>
      <w:lvlJc w:val="left"/>
      <w:pPr>
        <w:ind w:left="1920" w:hanging="585"/>
      </w:pPr>
      <w:rPr>
        <w:rFonts w:hAnsi="Arial Unicode MS"/>
        <w:caps w:val="0"/>
        <w:smallCaps w:val="0"/>
        <w:strike w:val="0"/>
        <w:dstrike w:val="0"/>
        <w:outline w:val="0"/>
        <w:emboss w:val="0"/>
        <w:imprint w:val="0"/>
        <w:spacing w:val="0"/>
        <w:w w:val="100"/>
        <w:kern w:val="0"/>
        <w:position w:val="0"/>
        <w:highlight w:val="none"/>
        <w:vertAlign w:val="baseline"/>
      </w:rPr>
    </w:lvl>
    <w:lvl w:ilvl="3" w:tplc="993AE9C8">
      <w:start w:val="1"/>
      <w:numFmt w:val="decimal"/>
      <w:lvlText w:val="%4."/>
      <w:lvlJc w:val="left"/>
      <w:pPr>
        <w:ind w:left="2400" w:hanging="480"/>
      </w:pPr>
      <w:rPr>
        <w:rFonts w:hAnsi="Arial Unicode MS"/>
        <w:caps w:val="0"/>
        <w:smallCaps w:val="0"/>
        <w:strike w:val="0"/>
        <w:dstrike w:val="0"/>
        <w:outline w:val="0"/>
        <w:emboss w:val="0"/>
        <w:imprint w:val="0"/>
        <w:spacing w:val="0"/>
        <w:w w:val="100"/>
        <w:kern w:val="0"/>
        <w:position w:val="0"/>
        <w:highlight w:val="none"/>
        <w:vertAlign w:val="baseline"/>
      </w:rPr>
    </w:lvl>
    <w:lvl w:ilvl="4" w:tplc="40EE7C0E">
      <w:start w:val="1"/>
      <w:numFmt w:val="lowerLetter"/>
      <w:lvlText w:val="%5)"/>
      <w:lvlJc w:val="left"/>
      <w:pPr>
        <w:ind w:left="2880" w:hanging="480"/>
      </w:pPr>
      <w:rPr>
        <w:rFonts w:hAnsi="Arial Unicode MS"/>
        <w:caps w:val="0"/>
        <w:smallCaps w:val="0"/>
        <w:strike w:val="0"/>
        <w:dstrike w:val="0"/>
        <w:outline w:val="0"/>
        <w:emboss w:val="0"/>
        <w:imprint w:val="0"/>
        <w:spacing w:val="0"/>
        <w:w w:val="100"/>
        <w:kern w:val="0"/>
        <w:position w:val="0"/>
        <w:highlight w:val="none"/>
        <w:vertAlign w:val="baseline"/>
      </w:rPr>
    </w:lvl>
    <w:lvl w:ilvl="5" w:tplc="9E025A40">
      <w:start w:val="1"/>
      <w:numFmt w:val="lowerRoman"/>
      <w:lvlText w:val="%6."/>
      <w:lvlJc w:val="left"/>
      <w:pPr>
        <w:ind w:left="3360" w:hanging="585"/>
      </w:pPr>
      <w:rPr>
        <w:rFonts w:hAnsi="Arial Unicode MS"/>
        <w:caps w:val="0"/>
        <w:smallCaps w:val="0"/>
        <w:strike w:val="0"/>
        <w:dstrike w:val="0"/>
        <w:outline w:val="0"/>
        <w:emboss w:val="0"/>
        <w:imprint w:val="0"/>
        <w:spacing w:val="0"/>
        <w:w w:val="100"/>
        <w:kern w:val="0"/>
        <w:position w:val="0"/>
        <w:highlight w:val="none"/>
        <w:vertAlign w:val="baseline"/>
      </w:rPr>
    </w:lvl>
    <w:lvl w:ilvl="6" w:tplc="B8C29920">
      <w:start w:val="1"/>
      <w:numFmt w:val="decimal"/>
      <w:lvlText w:val="%7."/>
      <w:lvlJc w:val="left"/>
      <w:pPr>
        <w:ind w:left="3840" w:hanging="480"/>
      </w:pPr>
      <w:rPr>
        <w:rFonts w:hAnsi="Arial Unicode MS"/>
        <w:caps w:val="0"/>
        <w:smallCaps w:val="0"/>
        <w:strike w:val="0"/>
        <w:dstrike w:val="0"/>
        <w:outline w:val="0"/>
        <w:emboss w:val="0"/>
        <w:imprint w:val="0"/>
        <w:spacing w:val="0"/>
        <w:w w:val="100"/>
        <w:kern w:val="0"/>
        <w:position w:val="0"/>
        <w:highlight w:val="none"/>
        <w:vertAlign w:val="baseline"/>
      </w:rPr>
    </w:lvl>
    <w:lvl w:ilvl="7" w:tplc="EFE6F3A8">
      <w:start w:val="1"/>
      <w:numFmt w:val="lowerLetter"/>
      <w:lvlText w:val="%8)"/>
      <w:lvlJc w:val="left"/>
      <w:pPr>
        <w:ind w:left="4320" w:hanging="480"/>
      </w:pPr>
      <w:rPr>
        <w:rFonts w:hAnsi="Arial Unicode MS"/>
        <w:caps w:val="0"/>
        <w:smallCaps w:val="0"/>
        <w:strike w:val="0"/>
        <w:dstrike w:val="0"/>
        <w:outline w:val="0"/>
        <w:emboss w:val="0"/>
        <w:imprint w:val="0"/>
        <w:spacing w:val="0"/>
        <w:w w:val="100"/>
        <w:kern w:val="0"/>
        <w:position w:val="0"/>
        <w:highlight w:val="none"/>
        <w:vertAlign w:val="baseline"/>
      </w:rPr>
    </w:lvl>
    <w:lvl w:ilvl="8" w:tplc="019C2CDE">
      <w:start w:val="1"/>
      <w:numFmt w:val="lowerRoman"/>
      <w:lvlText w:val="%9."/>
      <w:lvlJc w:val="left"/>
      <w:pPr>
        <w:ind w:left="4800" w:hanging="5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nsid w:val="081E1919"/>
    <w:multiLevelType w:val="multilevel"/>
    <w:tmpl w:val="0E24D0D4"/>
    <w:lvl w:ilvl="0">
      <w:start w:val="3"/>
      <w:numFmt w:val="decimal"/>
      <w:lvlText w:val="%1"/>
      <w:lvlJc w:val="left"/>
      <w:pPr>
        <w:ind w:left="360" w:hanging="360"/>
      </w:pPr>
      <w:rPr>
        <w:rFonts w:eastAsia="PMingLiU" w:hint="default"/>
      </w:rPr>
    </w:lvl>
    <w:lvl w:ilvl="1">
      <w:start w:val="1"/>
      <w:numFmt w:val="decimal"/>
      <w:lvlText w:val="%1.%2"/>
      <w:lvlJc w:val="left"/>
      <w:pPr>
        <w:ind w:left="1305" w:hanging="360"/>
      </w:pPr>
      <w:rPr>
        <w:rFonts w:eastAsia="PMingLiU" w:hint="default"/>
      </w:rPr>
    </w:lvl>
    <w:lvl w:ilvl="2">
      <w:start w:val="1"/>
      <w:numFmt w:val="decimal"/>
      <w:lvlText w:val="%1.%2.%3"/>
      <w:lvlJc w:val="left"/>
      <w:pPr>
        <w:ind w:left="2610" w:hanging="720"/>
      </w:pPr>
      <w:rPr>
        <w:rFonts w:eastAsia="PMingLiU" w:hint="default"/>
      </w:rPr>
    </w:lvl>
    <w:lvl w:ilvl="3">
      <w:start w:val="1"/>
      <w:numFmt w:val="decimal"/>
      <w:lvlText w:val="%1.%2.%3.%4"/>
      <w:lvlJc w:val="left"/>
      <w:pPr>
        <w:ind w:left="3555" w:hanging="720"/>
      </w:pPr>
      <w:rPr>
        <w:rFonts w:eastAsia="PMingLiU" w:hint="default"/>
      </w:rPr>
    </w:lvl>
    <w:lvl w:ilvl="4">
      <w:start w:val="1"/>
      <w:numFmt w:val="decimal"/>
      <w:lvlText w:val="%1.%2.%3.%4.%5"/>
      <w:lvlJc w:val="left"/>
      <w:pPr>
        <w:ind w:left="4860" w:hanging="1080"/>
      </w:pPr>
      <w:rPr>
        <w:rFonts w:eastAsia="PMingLiU" w:hint="default"/>
      </w:rPr>
    </w:lvl>
    <w:lvl w:ilvl="5">
      <w:start w:val="1"/>
      <w:numFmt w:val="decimal"/>
      <w:lvlText w:val="%1.%2.%3.%4.%5.%6"/>
      <w:lvlJc w:val="left"/>
      <w:pPr>
        <w:ind w:left="5805" w:hanging="1080"/>
      </w:pPr>
      <w:rPr>
        <w:rFonts w:eastAsia="PMingLiU" w:hint="default"/>
      </w:rPr>
    </w:lvl>
    <w:lvl w:ilvl="6">
      <w:start w:val="1"/>
      <w:numFmt w:val="decimal"/>
      <w:lvlText w:val="%1.%2.%3.%4.%5.%6.%7"/>
      <w:lvlJc w:val="left"/>
      <w:pPr>
        <w:ind w:left="6750" w:hanging="1080"/>
      </w:pPr>
      <w:rPr>
        <w:rFonts w:eastAsia="PMingLiU" w:hint="default"/>
      </w:rPr>
    </w:lvl>
    <w:lvl w:ilvl="7">
      <w:start w:val="1"/>
      <w:numFmt w:val="decimal"/>
      <w:lvlText w:val="%1.%2.%3.%4.%5.%6.%7.%8"/>
      <w:lvlJc w:val="left"/>
      <w:pPr>
        <w:ind w:left="8055" w:hanging="1440"/>
      </w:pPr>
      <w:rPr>
        <w:rFonts w:eastAsia="PMingLiU" w:hint="default"/>
      </w:rPr>
    </w:lvl>
    <w:lvl w:ilvl="8">
      <w:start w:val="1"/>
      <w:numFmt w:val="decimal"/>
      <w:lvlText w:val="%1.%2.%3.%4.%5.%6.%7.%8.%9"/>
      <w:lvlJc w:val="left"/>
      <w:pPr>
        <w:ind w:left="9000" w:hanging="1440"/>
      </w:pPr>
      <w:rPr>
        <w:rFonts w:eastAsia="PMingLiU" w:hint="default"/>
      </w:rPr>
    </w:lvl>
  </w:abstractNum>
  <w:abstractNum w:abstractNumId="2">
    <w:nsid w:val="08D34097"/>
    <w:multiLevelType w:val="hybridMultilevel"/>
    <w:tmpl w:val="1F428F5C"/>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nsid w:val="0B1D00AE"/>
    <w:multiLevelType w:val="hybridMultilevel"/>
    <w:tmpl w:val="95CC1DA2"/>
    <w:lvl w:ilvl="0" w:tplc="0409000F">
      <w:start w:val="1"/>
      <w:numFmt w:val="decimal"/>
      <w:lvlText w:val="%1."/>
      <w:lvlJc w:val="left"/>
      <w:pPr>
        <w:ind w:left="851" w:hanging="420"/>
      </w:pPr>
      <w:rPr>
        <w:rFonts w:hint="default"/>
      </w:rPr>
    </w:lvl>
    <w:lvl w:ilvl="1" w:tplc="04090019" w:tentative="1">
      <w:start w:val="1"/>
      <w:numFmt w:val="lowerLetter"/>
      <w:lvlText w:val="%2)"/>
      <w:lvlJc w:val="left"/>
      <w:pPr>
        <w:ind w:left="1271" w:hanging="420"/>
      </w:pPr>
    </w:lvl>
    <w:lvl w:ilvl="2" w:tplc="0409001B" w:tentative="1">
      <w:start w:val="1"/>
      <w:numFmt w:val="lowerRoman"/>
      <w:lvlText w:val="%3."/>
      <w:lvlJc w:val="right"/>
      <w:pPr>
        <w:ind w:left="1691" w:hanging="420"/>
      </w:pPr>
    </w:lvl>
    <w:lvl w:ilvl="3" w:tplc="0409000F" w:tentative="1">
      <w:start w:val="1"/>
      <w:numFmt w:val="decimal"/>
      <w:lvlText w:val="%4."/>
      <w:lvlJc w:val="left"/>
      <w:pPr>
        <w:ind w:left="2111" w:hanging="420"/>
      </w:pPr>
    </w:lvl>
    <w:lvl w:ilvl="4" w:tplc="04090019" w:tentative="1">
      <w:start w:val="1"/>
      <w:numFmt w:val="lowerLetter"/>
      <w:lvlText w:val="%5)"/>
      <w:lvlJc w:val="left"/>
      <w:pPr>
        <w:ind w:left="2531" w:hanging="420"/>
      </w:pPr>
    </w:lvl>
    <w:lvl w:ilvl="5" w:tplc="0409001B" w:tentative="1">
      <w:start w:val="1"/>
      <w:numFmt w:val="lowerRoman"/>
      <w:lvlText w:val="%6."/>
      <w:lvlJc w:val="right"/>
      <w:pPr>
        <w:ind w:left="2951" w:hanging="420"/>
      </w:pPr>
    </w:lvl>
    <w:lvl w:ilvl="6" w:tplc="0409000F" w:tentative="1">
      <w:start w:val="1"/>
      <w:numFmt w:val="decimal"/>
      <w:lvlText w:val="%7."/>
      <w:lvlJc w:val="left"/>
      <w:pPr>
        <w:ind w:left="3371" w:hanging="420"/>
      </w:pPr>
    </w:lvl>
    <w:lvl w:ilvl="7" w:tplc="04090019" w:tentative="1">
      <w:start w:val="1"/>
      <w:numFmt w:val="lowerLetter"/>
      <w:lvlText w:val="%8)"/>
      <w:lvlJc w:val="left"/>
      <w:pPr>
        <w:ind w:left="3791" w:hanging="420"/>
      </w:pPr>
    </w:lvl>
    <w:lvl w:ilvl="8" w:tplc="0409001B" w:tentative="1">
      <w:start w:val="1"/>
      <w:numFmt w:val="lowerRoman"/>
      <w:lvlText w:val="%9."/>
      <w:lvlJc w:val="right"/>
      <w:pPr>
        <w:ind w:left="4211" w:hanging="420"/>
      </w:pPr>
    </w:lvl>
  </w:abstractNum>
  <w:abstractNum w:abstractNumId="4">
    <w:nsid w:val="12737706"/>
    <w:multiLevelType w:val="multilevel"/>
    <w:tmpl w:val="E646C10A"/>
    <w:lvl w:ilvl="0">
      <w:start w:val="2"/>
      <w:numFmt w:val="decimal"/>
      <w:lvlText w:val="%1"/>
      <w:lvlJc w:val="left"/>
      <w:pPr>
        <w:ind w:left="360" w:hanging="360"/>
      </w:pPr>
      <w:rPr>
        <w:rFonts w:hint="default"/>
      </w:rPr>
    </w:lvl>
    <w:lvl w:ilvl="1">
      <w:start w:val="1"/>
      <w:numFmt w:val="decimal"/>
      <w:lvlText w:val="%1.%2"/>
      <w:lvlJc w:val="left"/>
      <w:pPr>
        <w:ind w:left="1410" w:hanging="360"/>
      </w:pPr>
      <w:rPr>
        <w:rFonts w:hint="default"/>
      </w:rPr>
    </w:lvl>
    <w:lvl w:ilvl="2">
      <w:start w:val="1"/>
      <w:numFmt w:val="decimal"/>
      <w:lvlText w:val="%1.%2.%3"/>
      <w:lvlJc w:val="left"/>
      <w:pPr>
        <w:ind w:left="2820" w:hanging="720"/>
      </w:pPr>
      <w:rPr>
        <w:rFonts w:hint="default"/>
      </w:rPr>
    </w:lvl>
    <w:lvl w:ilvl="3">
      <w:start w:val="1"/>
      <w:numFmt w:val="decimal"/>
      <w:lvlText w:val="%1.%2.%3.%4"/>
      <w:lvlJc w:val="left"/>
      <w:pPr>
        <w:ind w:left="3870" w:hanging="720"/>
      </w:pPr>
      <w:rPr>
        <w:rFonts w:hint="default"/>
      </w:rPr>
    </w:lvl>
    <w:lvl w:ilvl="4">
      <w:start w:val="1"/>
      <w:numFmt w:val="decimal"/>
      <w:lvlText w:val="%1.%2.%3.%4.%5"/>
      <w:lvlJc w:val="left"/>
      <w:pPr>
        <w:ind w:left="5280" w:hanging="1080"/>
      </w:pPr>
      <w:rPr>
        <w:rFonts w:hint="default"/>
      </w:rPr>
    </w:lvl>
    <w:lvl w:ilvl="5">
      <w:start w:val="1"/>
      <w:numFmt w:val="decimal"/>
      <w:lvlText w:val="%1.%2.%3.%4.%5.%6"/>
      <w:lvlJc w:val="left"/>
      <w:pPr>
        <w:ind w:left="6330" w:hanging="1080"/>
      </w:pPr>
      <w:rPr>
        <w:rFonts w:hint="default"/>
      </w:rPr>
    </w:lvl>
    <w:lvl w:ilvl="6">
      <w:start w:val="1"/>
      <w:numFmt w:val="decimal"/>
      <w:lvlText w:val="%1.%2.%3.%4.%5.%6.%7"/>
      <w:lvlJc w:val="left"/>
      <w:pPr>
        <w:ind w:left="7380" w:hanging="1080"/>
      </w:pPr>
      <w:rPr>
        <w:rFonts w:hint="default"/>
      </w:rPr>
    </w:lvl>
    <w:lvl w:ilvl="7">
      <w:start w:val="1"/>
      <w:numFmt w:val="decimal"/>
      <w:lvlText w:val="%1.%2.%3.%4.%5.%6.%7.%8"/>
      <w:lvlJc w:val="left"/>
      <w:pPr>
        <w:ind w:left="8790" w:hanging="1440"/>
      </w:pPr>
      <w:rPr>
        <w:rFonts w:hint="default"/>
      </w:rPr>
    </w:lvl>
    <w:lvl w:ilvl="8">
      <w:start w:val="1"/>
      <w:numFmt w:val="decimal"/>
      <w:lvlText w:val="%1.%2.%3.%4.%5.%6.%7.%8.%9"/>
      <w:lvlJc w:val="left"/>
      <w:pPr>
        <w:ind w:left="9840" w:hanging="1440"/>
      </w:pPr>
      <w:rPr>
        <w:rFonts w:hint="default"/>
      </w:rPr>
    </w:lvl>
  </w:abstractNum>
  <w:abstractNum w:abstractNumId="5">
    <w:nsid w:val="14EA1C84"/>
    <w:multiLevelType w:val="hybridMultilevel"/>
    <w:tmpl w:val="5590E994"/>
    <w:lvl w:ilvl="0" w:tplc="0409000F">
      <w:start w:val="1"/>
      <w:numFmt w:val="decimal"/>
      <w:lvlText w:val="%1."/>
      <w:lvlJc w:val="left"/>
      <w:pPr>
        <w:ind w:left="2547"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15A80F37"/>
    <w:multiLevelType w:val="hybridMultilevel"/>
    <w:tmpl w:val="A9CC7D92"/>
    <w:lvl w:ilvl="0" w:tplc="BD747BC2">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1960394E"/>
    <w:multiLevelType w:val="hybridMultilevel"/>
    <w:tmpl w:val="6E2E5802"/>
    <w:lvl w:ilvl="0" w:tplc="2340A2DC">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1B682724"/>
    <w:multiLevelType w:val="hybridMultilevel"/>
    <w:tmpl w:val="8A681DBE"/>
    <w:lvl w:ilvl="0" w:tplc="04090011">
      <w:start w:val="1"/>
      <w:numFmt w:val="decimal"/>
      <w:lvlText w:val="%1)"/>
      <w:lvlJc w:val="left"/>
      <w:pPr>
        <w:ind w:left="1260" w:hanging="420"/>
      </w:p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9">
    <w:nsid w:val="1E4F6251"/>
    <w:multiLevelType w:val="hybridMultilevel"/>
    <w:tmpl w:val="F216BEF6"/>
    <w:lvl w:ilvl="0" w:tplc="8C4E1202">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20F50715"/>
    <w:multiLevelType w:val="hybridMultilevel"/>
    <w:tmpl w:val="CE2C0BB0"/>
    <w:lvl w:ilvl="0" w:tplc="601EEB48">
      <w:start w:val="1"/>
      <w:numFmt w:val="decimal"/>
      <w:lvlText w:val="%1."/>
      <w:lvlJc w:val="left"/>
      <w:pPr>
        <w:ind w:left="785" w:hanging="360"/>
      </w:pPr>
      <w:rPr>
        <w:rFonts w:hint="default"/>
      </w:r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11">
    <w:nsid w:val="2E2458B1"/>
    <w:multiLevelType w:val="hybridMultilevel"/>
    <w:tmpl w:val="962CB6FE"/>
    <w:lvl w:ilvl="0" w:tplc="04090011">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32215449"/>
    <w:multiLevelType w:val="hybridMultilevel"/>
    <w:tmpl w:val="7616906C"/>
    <w:lvl w:ilvl="0" w:tplc="B3CAE7E8">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3584553B"/>
    <w:multiLevelType w:val="hybridMultilevel"/>
    <w:tmpl w:val="0480002C"/>
    <w:lvl w:ilvl="0" w:tplc="0409000F">
      <w:start w:val="1"/>
      <w:numFmt w:val="decimal"/>
      <w:lvlText w:val="%1."/>
      <w:lvlJc w:val="left"/>
      <w:pPr>
        <w:ind w:left="2547"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3B87778B"/>
    <w:multiLevelType w:val="hybridMultilevel"/>
    <w:tmpl w:val="4940B2E6"/>
    <w:lvl w:ilvl="0" w:tplc="C24A1C6E">
      <w:start w:val="1"/>
      <w:numFmt w:val="decimal"/>
      <w:lvlText w:val="%1."/>
      <w:lvlJc w:val="left"/>
      <w:pPr>
        <w:ind w:left="960" w:hanging="480"/>
      </w:pPr>
      <w:rPr>
        <w:rFonts w:hAnsi="Arial Unicode MS"/>
        <w:caps w:val="0"/>
        <w:smallCaps w:val="0"/>
        <w:strike w:val="0"/>
        <w:dstrike w:val="0"/>
        <w:outline w:val="0"/>
        <w:emboss w:val="0"/>
        <w:imprint w:val="0"/>
        <w:spacing w:val="0"/>
        <w:w w:val="100"/>
        <w:kern w:val="0"/>
        <w:position w:val="0"/>
        <w:highlight w:val="none"/>
        <w:vertAlign w:val="baseline"/>
      </w:rPr>
    </w:lvl>
    <w:lvl w:ilvl="1" w:tplc="F0AA2B50">
      <w:start w:val="1"/>
      <w:numFmt w:val="lowerLetter"/>
      <w:lvlText w:val="%2)"/>
      <w:lvlJc w:val="left"/>
      <w:pPr>
        <w:ind w:left="1440" w:hanging="480"/>
      </w:pPr>
      <w:rPr>
        <w:rFonts w:hAnsi="Arial Unicode MS"/>
        <w:caps w:val="0"/>
        <w:smallCaps w:val="0"/>
        <w:strike w:val="0"/>
        <w:dstrike w:val="0"/>
        <w:outline w:val="0"/>
        <w:emboss w:val="0"/>
        <w:imprint w:val="0"/>
        <w:spacing w:val="0"/>
        <w:w w:val="100"/>
        <w:kern w:val="0"/>
        <w:position w:val="0"/>
        <w:highlight w:val="none"/>
        <w:vertAlign w:val="baseline"/>
      </w:rPr>
    </w:lvl>
    <w:lvl w:ilvl="2" w:tplc="1AB4F376">
      <w:start w:val="1"/>
      <w:numFmt w:val="lowerRoman"/>
      <w:lvlText w:val="%3."/>
      <w:lvlJc w:val="left"/>
      <w:pPr>
        <w:ind w:left="1920" w:hanging="585"/>
      </w:pPr>
      <w:rPr>
        <w:rFonts w:hAnsi="Arial Unicode MS"/>
        <w:caps w:val="0"/>
        <w:smallCaps w:val="0"/>
        <w:strike w:val="0"/>
        <w:dstrike w:val="0"/>
        <w:outline w:val="0"/>
        <w:emboss w:val="0"/>
        <w:imprint w:val="0"/>
        <w:spacing w:val="0"/>
        <w:w w:val="100"/>
        <w:kern w:val="0"/>
        <w:position w:val="0"/>
        <w:highlight w:val="none"/>
        <w:vertAlign w:val="baseline"/>
      </w:rPr>
    </w:lvl>
    <w:lvl w:ilvl="3" w:tplc="845EA84C">
      <w:start w:val="1"/>
      <w:numFmt w:val="decimal"/>
      <w:lvlText w:val="%4."/>
      <w:lvlJc w:val="left"/>
      <w:pPr>
        <w:ind w:left="2400" w:hanging="480"/>
      </w:pPr>
      <w:rPr>
        <w:rFonts w:hAnsi="Arial Unicode MS"/>
        <w:caps w:val="0"/>
        <w:smallCaps w:val="0"/>
        <w:strike w:val="0"/>
        <w:dstrike w:val="0"/>
        <w:outline w:val="0"/>
        <w:emboss w:val="0"/>
        <w:imprint w:val="0"/>
        <w:spacing w:val="0"/>
        <w:w w:val="100"/>
        <w:kern w:val="0"/>
        <w:position w:val="0"/>
        <w:highlight w:val="none"/>
        <w:vertAlign w:val="baseline"/>
      </w:rPr>
    </w:lvl>
    <w:lvl w:ilvl="4" w:tplc="1F2E82FE">
      <w:start w:val="1"/>
      <w:numFmt w:val="lowerLetter"/>
      <w:lvlText w:val="%5)"/>
      <w:lvlJc w:val="left"/>
      <w:pPr>
        <w:ind w:left="2880" w:hanging="480"/>
      </w:pPr>
      <w:rPr>
        <w:rFonts w:hAnsi="Arial Unicode MS"/>
        <w:caps w:val="0"/>
        <w:smallCaps w:val="0"/>
        <w:strike w:val="0"/>
        <w:dstrike w:val="0"/>
        <w:outline w:val="0"/>
        <w:emboss w:val="0"/>
        <w:imprint w:val="0"/>
        <w:spacing w:val="0"/>
        <w:w w:val="100"/>
        <w:kern w:val="0"/>
        <w:position w:val="0"/>
        <w:highlight w:val="none"/>
        <w:vertAlign w:val="baseline"/>
      </w:rPr>
    </w:lvl>
    <w:lvl w:ilvl="5" w:tplc="ED0C875A">
      <w:start w:val="1"/>
      <w:numFmt w:val="lowerRoman"/>
      <w:lvlText w:val="%6."/>
      <w:lvlJc w:val="left"/>
      <w:pPr>
        <w:ind w:left="3360" w:hanging="585"/>
      </w:pPr>
      <w:rPr>
        <w:rFonts w:hAnsi="Arial Unicode MS"/>
        <w:caps w:val="0"/>
        <w:smallCaps w:val="0"/>
        <w:strike w:val="0"/>
        <w:dstrike w:val="0"/>
        <w:outline w:val="0"/>
        <w:emboss w:val="0"/>
        <w:imprint w:val="0"/>
        <w:spacing w:val="0"/>
        <w:w w:val="100"/>
        <w:kern w:val="0"/>
        <w:position w:val="0"/>
        <w:highlight w:val="none"/>
        <w:vertAlign w:val="baseline"/>
      </w:rPr>
    </w:lvl>
    <w:lvl w:ilvl="6" w:tplc="2E40D6D2">
      <w:start w:val="1"/>
      <w:numFmt w:val="decimal"/>
      <w:lvlText w:val="%7."/>
      <w:lvlJc w:val="left"/>
      <w:pPr>
        <w:ind w:left="3840" w:hanging="480"/>
      </w:pPr>
      <w:rPr>
        <w:rFonts w:hAnsi="Arial Unicode MS"/>
        <w:caps w:val="0"/>
        <w:smallCaps w:val="0"/>
        <w:strike w:val="0"/>
        <w:dstrike w:val="0"/>
        <w:outline w:val="0"/>
        <w:emboss w:val="0"/>
        <w:imprint w:val="0"/>
        <w:spacing w:val="0"/>
        <w:w w:val="100"/>
        <w:kern w:val="0"/>
        <w:position w:val="0"/>
        <w:highlight w:val="none"/>
        <w:vertAlign w:val="baseline"/>
      </w:rPr>
    </w:lvl>
    <w:lvl w:ilvl="7" w:tplc="CCF09874">
      <w:start w:val="1"/>
      <w:numFmt w:val="lowerLetter"/>
      <w:lvlText w:val="%8)"/>
      <w:lvlJc w:val="left"/>
      <w:pPr>
        <w:ind w:left="4320" w:hanging="480"/>
      </w:pPr>
      <w:rPr>
        <w:rFonts w:hAnsi="Arial Unicode MS"/>
        <w:caps w:val="0"/>
        <w:smallCaps w:val="0"/>
        <w:strike w:val="0"/>
        <w:dstrike w:val="0"/>
        <w:outline w:val="0"/>
        <w:emboss w:val="0"/>
        <w:imprint w:val="0"/>
        <w:spacing w:val="0"/>
        <w:w w:val="100"/>
        <w:kern w:val="0"/>
        <w:position w:val="0"/>
        <w:highlight w:val="none"/>
        <w:vertAlign w:val="baseline"/>
      </w:rPr>
    </w:lvl>
    <w:lvl w:ilvl="8" w:tplc="2EC482FE">
      <w:start w:val="1"/>
      <w:numFmt w:val="lowerRoman"/>
      <w:lvlText w:val="%9."/>
      <w:lvlJc w:val="left"/>
      <w:pPr>
        <w:ind w:left="4800" w:hanging="5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nsid w:val="3CEA1CE4"/>
    <w:multiLevelType w:val="hybridMultilevel"/>
    <w:tmpl w:val="33BE7B72"/>
    <w:lvl w:ilvl="0" w:tplc="04090011">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41C151E4"/>
    <w:multiLevelType w:val="hybridMultilevel"/>
    <w:tmpl w:val="CA8E3F5E"/>
    <w:numStyleLink w:val="ImportedStyle9"/>
  </w:abstractNum>
  <w:abstractNum w:abstractNumId="17">
    <w:nsid w:val="45102C26"/>
    <w:multiLevelType w:val="hybridMultilevel"/>
    <w:tmpl w:val="BB94D52A"/>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8">
    <w:nsid w:val="4C022DD1"/>
    <w:multiLevelType w:val="hybridMultilevel"/>
    <w:tmpl w:val="603E9ADA"/>
    <w:numStyleLink w:val="ImportedStyle5"/>
  </w:abstractNum>
  <w:abstractNum w:abstractNumId="19">
    <w:nsid w:val="4DF4483B"/>
    <w:multiLevelType w:val="multilevel"/>
    <w:tmpl w:val="90C2EA78"/>
    <w:lvl w:ilvl="0">
      <w:start w:val="1"/>
      <w:numFmt w:val="decimal"/>
      <w:lvlText w:val="%1"/>
      <w:lvlJc w:val="left"/>
      <w:pPr>
        <w:ind w:left="360" w:hanging="360"/>
      </w:pPr>
      <w:rPr>
        <w:rFonts w:hint="default"/>
      </w:rPr>
    </w:lvl>
    <w:lvl w:ilvl="1">
      <w:start w:val="1"/>
      <w:numFmt w:val="decimal"/>
      <w:lvlText w:val="%1.%2"/>
      <w:lvlJc w:val="left"/>
      <w:pPr>
        <w:ind w:left="1305" w:hanging="360"/>
      </w:pPr>
      <w:rPr>
        <w:rFonts w:hint="default"/>
      </w:rPr>
    </w:lvl>
    <w:lvl w:ilvl="2">
      <w:start w:val="1"/>
      <w:numFmt w:val="decimal"/>
      <w:lvlText w:val="%1.%2.%3"/>
      <w:lvlJc w:val="left"/>
      <w:pPr>
        <w:ind w:left="2610" w:hanging="720"/>
      </w:pPr>
      <w:rPr>
        <w:rFonts w:hint="default"/>
      </w:rPr>
    </w:lvl>
    <w:lvl w:ilvl="3">
      <w:start w:val="1"/>
      <w:numFmt w:val="decimal"/>
      <w:lvlText w:val="%1.%2.%3.%4"/>
      <w:lvlJc w:val="left"/>
      <w:pPr>
        <w:ind w:left="3555" w:hanging="720"/>
      </w:pPr>
      <w:rPr>
        <w:rFonts w:hint="default"/>
      </w:rPr>
    </w:lvl>
    <w:lvl w:ilvl="4">
      <w:start w:val="1"/>
      <w:numFmt w:val="decimal"/>
      <w:lvlText w:val="%1.%2.%3.%4.%5"/>
      <w:lvlJc w:val="left"/>
      <w:pPr>
        <w:ind w:left="4860" w:hanging="1080"/>
      </w:pPr>
      <w:rPr>
        <w:rFonts w:hint="default"/>
      </w:rPr>
    </w:lvl>
    <w:lvl w:ilvl="5">
      <w:start w:val="1"/>
      <w:numFmt w:val="decimal"/>
      <w:lvlText w:val="%1.%2.%3.%4.%5.%6"/>
      <w:lvlJc w:val="left"/>
      <w:pPr>
        <w:ind w:left="5805" w:hanging="1080"/>
      </w:pPr>
      <w:rPr>
        <w:rFonts w:hint="default"/>
      </w:rPr>
    </w:lvl>
    <w:lvl w:ilvl="6">
      <w:start w:val="1"/>
      <w:numFmt w:val="decimal"/>
      <w:lvlText w:val="%1.%2.%3.%4.%5.%6.%7"/>
      <w:lvlJc w:val="left"/>
      <w:pPr>
        <w:ind w:left="6750" w:hanging="1080"/>
      </w:pPr>
      <w:rPr>
        <w:rFonts w:hint="default"/>
      </w:rPr>
    </w:lvl>
    <w:lvl w:ilvl="7">
      <w:start w:val="1"/>
      <w:numFmt w:val="decimal"/>
      <w:lvlText w:val="%1.%2.%3.%4.%5.%6.%7.%8"/>
      <w:lvlJc w:val="left"/>
      <w:pPr>
        <w:ind w:left="8055" w:hanging="1440"/>
      </w:pPr>
      <w:rPr>
        <w:rFonts w:hint="default"/>
      </w:rPr>
    </w:lvl>
    <w:lvl w:ilvl="8">
      <w:start w:val="1"/>
      <w:numFmt w:val="decimal"/>
      <w:lvlText w:val="%1.%2.%3.%4.%5.%6.%7.%8.%9"/>
      <w:lvlJc w:val="left"/>
      <w:pPr>
        <w:ind w:left="9000" w:hanging="1440"/>
      </w:pPr>
      <w:rPr>
        <w:rFonts w:hint="default"/>
      </w:rPr>
    </w:lvl>
  </w:abstractNum>
  <w:abstractNum w:abstractNumId="20">
    <w:nsid w:val="51806BB2"/>
    <w:multiLevelType w:val="hybridMultilevel"/>
    <w:tmpl w:val="939AE074"/>
    <w:lvl w:ilvl="0" w:tplc="D15A12D4">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51F86EB0"/>
    <w:multiLevelType w:val="hybridMultilevel"/>
    <w:tmpl w:val="11B0DCCC"/>
    <w:numStyleLink w:val="ImportedStyle1"/>
  </w:abstractNum>
  <w:abstractNum w:abstractNumId="22">
    <w:nsid w:val="52BE7A5E"/>
    <w:multiLevelType w:val="hybridMultilevel"/>
    <w:tmpl w:val="5226094E"/>
    <w:numStyleLink w:val="ImportedStyle4"/>
  </w:abstractNum>
  <w:abstractNum w:abstractNumId="23">
    <w:nsid w:val="543B3315"/>
    <w:multiLevelType w:val="hybridMultilevel"/>
    <w:tmpl w:val="B2367194"/>
    <w:lvl w:ilvl="0" w:tplc="F71CA4D2">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4">
    <w:nsid w:val="553A68AE"/>
    <w:multiLevelType w:val="hybridMultilevel"/>
    <w:tmpl w:val="603E9ADA"/>
    <w:styleLink w:val="ImportedStyle5"/>
    <w:lvl w:ilvl="0" w:tplc="453EDAFE">
      <w:start w:val="1"/>
      <w:numFmt w:val="decimal"/>
      <w:lvlText w:val="%1."/>
      <w:lvlJc w:val="left"/>
      <w:pPr>
        <w:ind w:left="960" w:hanging="480"/>
      </w:pPr>
      <w:rPr>
        <w:rFonts w:hAnsi="Arial Unicode MS"/>
        <w:caps w:val="0"/>
        <w:smallCaps w:val="0"/>
        <w:strike w:val="0"/>
        <w:dstrike w:val="0"/>
        <w:outline w:val="0"/>
        <w:emboss w:val="0"/>
        <w:imprint w:val="0"/>
        <w:spacing w:val="0"/>
        <w:w w:val="100"/>
        <w:kern w:val="0"/>
        <w:position w:val="0"/>
        <w:highlight w:val="none"/>
        <w:vertAlign w:val="baseline"/>
      </w:rPr>
    </w:lvl>
    <w:lvl w:ilvl="1" w:tplc="FA74D2EC">
      <w:start w:val="1"/>
      <w:numFmt w:val="lowerLetter"/>
      <w:lvlText w:val="%2)"/>
      <w:lvlJc w:val="left"/>
      <w:pPr>
        <w:ind w:left="1440" w:hanging="480"/>
      </w:pPr>
      <w:rPr>
        <w:rFonts w:hAnsi="Arial Unicode MS"/>
        <w:caps w:val="0"/>
        <w:smallCaps w:val="0"/>
        <w:strike w:val="0"/>
        <w:dstrike w:val="0"/>
        <w:outline w:val="0"/>
        <w:emboss w:val="0"/>
        <w:imprint w:val="0"/>
        <w:spacing w:val="0"/>
        <w:w w:val="100"/>
        <w:kern w:val="0"/>
        <w:position w:val="0"/>
        <w:highlight w:val="none"/>
        <w:vertAlign w:val="baseline"/>
      </w:rPr>
    </w:lvl>
    <w:lvl w:ilvl="2" w:tplc="55A07580">
      <w:start w:val="1"/>
      <w:numFmt w:val="lowerRoman"/>
      <w:lvlText w:val="%3."/>
      <w:lvlJc w:val="left"/>
      <w:pPr>
        <w:ind w:left="1920" w:hanging="585"/>
      </w:pPr>
      <w:rPr>
        <w:rFonts w:hAnsi="Arial Unicode MS"/>
        <w:caps w:val="0"/>
        <w:smallCaps w:val="0"/>
        <w:strike w:val="0"/>
        <w:dstrike w:val="0"/>
        <w:outline w:val="0"/>
        <w:emboss w:val="0"/>
        <w:imprint w:val="0"/>
        <w:spacing w:val="0"/>
        <w:w w:val="100"/>
        <w:kern w:val="0"/>
        <w:position w:val="0"/>
        <w:highlight w:val="none"/>
        <w:vertAlign w:val="baseline"/>
      </w:rPr>
    </w:lvl>
    <w:lvl w:ilvl="3" w:tplc="3F6EC092">
      <w:start w:val="1"/>
      <w:numFmt w:val="decimal"/>
      <w:lvlText w:val="%4."/>
      <w:lvlJc w:val="left"/>
      <w:pPr>
        <w:ind w:left="2400" w:hanging="480"/>
      </w:pPr>
      <w:rPr>
        <w:rFonts w:hAnsi="Arial Unicode MS"/>
        <w:caps w:val="0"/>
        <w:smallCaps w:val="0"/>
        <w:strike w:val="0"/>
        <w:dstrike w:val="0"/>
        <w:outline w:val="0"/>
        <w:emboss w:val="0"/>
        <w:imprint w:val="0"/>
        <w:spacing w:val="0"/>
        <w:w w:val="100"/>
        <w:kern w:val="0"/>
        <w:position w:val="0"/>
        <w:highlight w:val="none"/>
        <w:vertAlign w:val="baseline"/>
      </w:rPr>
    </w:lvl>
    <w:lvl w:ilvl="4" w:tplc="41C480A6">
      <w:start w:val="1"/>
      <w:numFmt w:val="lowerLetter"/>
      <w:lvlText w:val="%5)"/>
      <w:lvlJc w:val="left"/>
      <w:pPr>
        <w:ind w:left="2880" w:hanging="480"/>
      </w:pPr>
      <w:rPr>
        <w:rFonts w:hAnsi="Arial Unicode MS"/>
        <w:caps w:val="0"/>
        <w:smallCaps w:val="0"/>
        <w:strike w:val="0"/>
        <w:dstrike w:val="0"/>
        <w:outline w:val="0"/>
        <w:emboss w:val="0"/>
        <w:imprint w:val="0"/>
        <w:spacing w:val="0"/>
        <w:w w:val="100"/>
        <w:kern w:val="0"/>
        <w:position w:val="0"/>
        <w:highlight w:val="none"/>
        <w:vertAlign w:val="baseline"/>
      </w:rPr>
    </w:lvl>
    <w:lvl w:ilvl="5" w:tplc="06E6FC5A">
      <w:start w:val="1"/>
      <w:numFmt w:val="lowerRoman"/>
      <w:lvlText w:val="%6."/>
      <w:lvlJc w:val="left"/>
      <w:pPr>
        <w:ind w:left="3360" w:hanging="585"/>
      </w:pPr>
      <w:rPr>
        <w:rFonts w:hAnsi="Arial Unicode MS"/>
        <w:caps w:val="0"/>
        <w:smallCaps w:val="0"/>
        <w:strike w:val="0"/>
        <w:dstrike w:val="0"/>
        <w:outline w:val="0"/>
        <w:emboss w:val="0"/>
        <w:imprint w:val="0"/>
        <w:spacing w:val="0"/>
        <w:w w:val="100"/>
        <w:kern w:val="0"/>
        <w:position w:val="0"/>
        <w:highlight w:val="none"/>
        <w:vertAlign w:val="baseline"/>
      </w:rPr>
    </w:lvl>
    <w:lvl w:ilvl="6" w:tplc="8D1A9C58">
      <w:start w:val="1"/>
      <w:numFmt w:val="decimal"/>
      <w:lvlText w:val="%7."/>
      <w:lvlJc w:val="left"/>
      <w:pPr>
        <w:ind w:left="3840" w:hanging="480"/>
      </w:pPr>
      <w:rPr>
        <w:rFonts w:hAnsi="Arial Unicode MS"/>
        <w:caps w:val="0"/>
        <w:smallCaps w:val="0"/>
        <w:strike w:val="0"/>
        <w:dstrike w:val="0"/>
        <w:outline w:val="0"/>
        <w:emboss w:val="0"/>
        <w:imprint w:val="0"/>
        <w:spacing w:val="0"/>
        <w:w w:val="100"/>
        <w:kern w:val="0"/>
        <w:position w:val="0"/>
        <w:highlight w:val="none"/>
        <w:vertAlign w:val="baseline"/>
      </w:rPr>
    </w:lvl>
    <w:lvl w:ilvl="7" w:tplc="530A3CF6">
      <w:start w:val="1"/>
      <w:numFmt w:val="lowerLetter"/>
      <w:lvlText w:val="%8)"/>
      <w:lvlJc w:val="left"/>
      <w:pPr>
        <w:ind w:left="4320" w:hanging="480"/>
      </w:pPr>
      <w:rPr>
        <w:rFonts w:hAnsi="Arial Unicode MS"/>
        <w:caps w:val="0"/>
        <w:smallCaps w:val="0"/>
        <w:strike w:val="0"/>
        <w:dstrike w:val="0"/>
        <w:outline w:val="0"/>
        <w:emboss w:val="0"/>
        <w:imprint w:val="0"/>
        <w:spacing w:val="0"/>
        <w:w w:val="100"/>
        <w:kern w:val="0"/>
        <w:position w:val="0"/>
        <w:highlight w:val="none"/>
        <w:vertAlign w:val="baseline"/>
      </w:rPr>
    </w:lvl>
    <w:lvl w:ilvl="8" w:tplc="14DE1164">
      <w:start w:val="1"/>
      <w:numFmt w:val="lowerRoman"/>
      <w:lvlText w:val="%9."/>
      <w:lvlJc w:val="left"/>
      <w:pPr>
        <w:ind w:left="4800" w:hanging="5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5">
    <w:nsid w:val="595319DE"/>
    <w:multiLevelType w:val="hybridMultilevel"/>
    <w:tmpl w:val="34D64A60"/>
    <w:lvl w:ilvl="0" w:tplc="02048F38">
      <w:start w:val="1"/>
      <w:numFmt w:val="chineseCountingThousand"/>
      <w:lvlText w:val="%1、"/>
      <w:lvlJc w:val="left"/>
      <w:pPr>
        <w:ind w:left="420" w:hanging="420"/>
      </w:pPr>
      <w:rPr>
        <w:rFonts w:eastAsia="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nsid w:val="61CB66ED"/>
    <w:multiLevelType w:val="hybridMultilevel"/>
    <w:tmpl w:val="9DECED5E"/>
    <w:lvl w:ilvl="0" w:tplc="A4AA980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nsid w:val="62674CDE"/>
    <w:multiLevelType w:val="hybridMultilevel"/>
    <w:tmpl w:val="7160E920"/>
    <w:lvl w:ilvl="0" w:tplc="5FCEE494">
      <w:start w:val="2"/>
      <w:numFmt w:val="decimal"/>
      <w:lvlText w:val="%1."/>
      <w:lvlJc w:val="left"/>
      <w:pPr>
        <w:ind w:left="2547"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nsid w:val="71EE05EA"/>
    <w:multiLevelType w:val="hybridMultilevel"/>
    <w:tmpl w:val="11B0DCCC"/>
    <w:styleLink w:val="ImportedStyle1"/>
    <w:lvl w:ilvl="0" w:tplc="10B0B6A8">
      <w:start w:val="1"/>
      <w:numFmt w:val="decimal"/>
      <w:lvlText w:val="%1."/>
      <w:lvlJc w:val="left"/>
      <w:pPr>
        <w:ind w:left="960" w:hanging="480"/>
      </w:pPr>
      <w:rPr>
        <w:rFonts w:hAnsi="Arial Unicode MS"/>
        <w:caps w:val="0"/>
        <w:smallCaps w:val="0"/>
        <w:strike w:val="0"/>
        <w:dstrike w:val="0"/>
        <w:outline w:val="0"/>
        <w:emboss w:val="0"/>
        <w:imprint w:val="0"/>
        <w:spacing w:val="0"/>
        <w:w w:val="100"/>
        <w:kern w:val="0"/>
        <w:position w:val="0"/>
        <w:highlight w:val="none"/>
        <w:vertAlign w:val="baseline"/>
      </w:rPr>
    </w:lvl>
    <w:lvl w:ilvl="1" w:tplc="EFD433EA">
      <w:start w:val="1"/>
      <w:numFmt w:val="lowerLetter"/>
      <w:lvlText w:val="%2)"/>
      <w:lvlJc w:val="left"/>
      <w:pPr>
        <w:ind w:left="1440" w:hanging="480"/>
      </w:pPr>
      <w:rPr>
        <w:rFonts w:hAnsi="Arial Unicode MS"/>
        <w:caps w:val="0"/>
        <w:smallCaps w:val="0"/>
        <w:strike w:val="0"/>
        <w:dstrike w:val="0"/>
        <w:outline w:val="0"/>
        <w:emboss w:val="0"/>
        <w:imprint w:val="0"/>
        <w:spacing w:val="0"/>
        <w:w w:val="100"/>
        <w:kern w:val="0"/>
        <w:position w:val="0"/>
        <w:highlight w:val="none"/>
        <w:vertAlign w:val="baseline"/>
      </w:rPr>
    </w:lvl>
    <w:lvl w:ilvl="2" w:tplc="203617B4">
      <w:start w:val="1"/>
      <w:numFmt w:val="lowerRoman"/>
      <w:lvlText w:val="%3."/>
      <w:lvlJc w:val="left"/>
      <w:pPr>
        <w:ind w:left="1920" w:hanging="585"/>
      </w:pPr>
      <w:rPr>
        <w:rFonts w:hAnsi="Arial Unicode MS"/>
        <w:caps w:val="0"/>
        <w:smallCaps w:val="0"/>
        <w:strike w:val="0"/>
        <w:dstrike w:val="0"/>
        <w:outline w:val="0"/>
        <w:emboss w:val="0"/>
        <w:imprint w:val="0"/>
        <w:spacing w:val="0"/>
        <w:w w:val="100"/>
        <w:kern w:val="0"/>
        <w:position w:val="0"/>
        <w:highlight w:val="none"/>
        <w:vertAlign w:val="baseline"/>
      </w:rPr>
    </w:lvl>
    <w:lvl w:ilvl="3" w:tplc="9892BC3E">
      <w:start w:val="1"/>
      <w:numFmt w:val="decimal"/>
      <w:lvlText w:val="%4."/>
      <w:lvlJc w:val="left"/>
      <w:pPr>
        <w:ind w:left="2400" w:hanging="480"/>
      </w:pPr>
      <w:rPr>
        <w:rFonts w:hAnsi="Arial Unicode MS"/>
        <w:caps w:val="0"/>
        <w:smallCaps w:val="0"/>
        <w:strike w:val="0"/>
        <w:dstrike w:val="0"/>
        <w:outline w:val="0"/>
        <w:emboss w:val="0"/>
        <w:imprint w:val="0"/>
        <w:spacing w:val="0"/>
        <w:w w:val="100"/>
        <w:kern w:val="0"/>
        <w:position w:val="0"/>
        <w:highlight w:val="none"/>
        <w:vertAlign w:val="baseline"/>
      </w:rPr>
    </w:lvl>
    <w:lvl w:ilvl="4" w:tplc="4C5A7C0E">
      <w:start w:val="1"/>
      <w:numFmt w:val="lowerLetter"/>
      <w:lvlText w:val="%5)"/>
      <w:lvlJc w:val="left"/>
      <w:pPr>
        <w:ind w:left="2880" w:hanging="480"/>
      </w:pPr>
      <w:rPr>
        <w:rFonts w:hAnsi="Arial Unicode MS"/>
        <w:caps w:val="0"/>
        <w:smallCaps w:val="0"/>
        <w:strike w:val="0"/>
        <w:dstrike w:val="0"/>
        <w:outline w:val="0"/>
        <w:emboss w:val="0"/>
        <w:imprint w:val="0"/>
        <w:spacing w:val="0"/>
        <w:w w:val="100"/>
        <w:kern w:val="0"/>
        <w:position w:val="0"/>
        <w:highlight w:val="none"/>
        <w:vertAlign w:val="baseline"/>
      </w:rPr>
    </w:lvl>
    <w:lvl w:ilvl="5" w:tplc="985A1E46">
      <w:start w:val="1"/>
      <w:numFmt w:val="lowerRoman"/>
      <w:lvlText w:val="%6."/>
      <w:lvlJc w:val="left"/>
      <w:pPr>
        <w:ind w:left="3360" w:hanging="585"/>
      </w:pPr>
      <w:rPr>
        <w:rFonts w:hAnsi="Arial Unicode MS"/>
        <w:caps w:val="0"/>
        <w:smallCaps w:val="0"/>
        <w:strike w:val="0"/>
        <w:dstrike w:val="0"/>
        <w:outline w:val="0"/>
        <w:emboss w:val="0"/>
        <w:imprint w:val="0"/>
        <w:spacing w:val="0"/>
        <w:w w:val="100"/>
        <w:kern w:val="0"/>
        <w:position w:val="0"/>
        <w:highlight w:val="none"/>
        <w:vertAlign w:val="baseline"/>
      </w:rPr>
    </w:lvl>
    <w:lvl w:ilvl="6" w:tplc="DD9C491E">
      <w:start w:val="1"/>
      <w:numFmt w:val="decimal"/>
      <w:lvlText w:val="%7."/>
      <w:lvlJc w:val="left"/>
      <w:pPr>
        <w:ind w:left="3840" w:hanging="480"/>
      </w:pPr>
      <w:rPr>
        <w:rFonts w:hAnsi="Arial Unicode MS"/>
        <w:caps w:val="0"/>
        <w:smallCaps w:val="0"/>
        <w:strike w:val="0"/>
        <w:dstrike w:val="0"/>
        <w:outline w:val="0"/>
        <w:emboss w:val="0"/>
        <w:imprint w:val="0"/>
        <w:spacing w:val="0"/>
        <w:w w:val="100"/>
        <w:kern w:val="0"/>
        <w:position w:val="0"/>
        <w:highlight w:val="none"/>
        <w:vertAlign w:val="baseline"/>
      </w:rPr>
    </w:lvl>
    <w:lvl w:ilvl="7" w:tplc="8090B074">
      <w:start w:val="1"/>
      <w:numFmt w:val="lowerLetter"/>
      <w:lvlText w:val="%8)"/>
      <w:lvlJc w:val="left"/>
      <w:pPr>
        <w:ind w:left="4320" w:hanging="480"/>
      </w:pPr>
      <w:rPr>
        <w:rFonts w:hAnsi="Arial Unicode MS"/>
        <w:caps w:val="0"/>
        <w:smallCaps w:val="0"/>
        <w:strike w:val="0"/>
        <w:dstrike w:val="0"/>
        <w:outline w:val="0"/>
        <w:emboss w:val="0"/>
        <w:imprint w:val="0"/>
        <w:spacing w:val="0"/>
        <w:w w:val="100"/>
        <w:kern w:val="0"/>
        <w:position w:val="0"/>
        <w:highlight w:val="none"/>
        <w:vertAlign w:val="baseline"/>
      </w:rPr>
    </w:lvl>
    <w:lvl w:ilvl="8" w:tplc="051C6F48">
      <w:start w:val="1"/>
      <w:numFmt w:val="lowerRoman"/>
      <w:lvlText w:val="%9."/>
      <w:lvlJc w:val="left"/>
      <w:pPr>
        <w:ind w:left="4800" w:hanging="5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9">
    <w:nsid w:val="720F6A32"/>
    <w:multiLevelType w:val="hybridMultilevel"/>
    <w:tmpl w:val="7B700A4E"/>
    <w:lvl w:ilvl="0" w:tplc="AEDEFC98">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nsid w:val="72AD2C50"/>
    <w:multiLevelType w:val="hybridMultilevel"/>
    <w:tmpl w:val="84400526"/>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1">
    <w:nsid w:val="73BA7228"/>
    <w:multiLevelType w:val="multilevel"/>
    <w:tmpl w:val="9842A706"/>
    <w:lvl w:ilvl="0">
      <w:start w:val="2"/>
      <w:numFmt w:val="decimal"/>
      <w:lvlText w:val="%1"/>
      <w:lvlJc w:val="left"/>
      <w:pPr>
        <w:ind w:left="360" w:hanging="360"/>
      </w:pPr>
      <w:rPr>
        <w:rFonts w:hint="default"/>
      </w:rPr>
    </w:lvl>
    <w:lvl w:ilvl="1">
      <w:start w:val="1"/>
      <w:numFmt w:val="decimal"/>
      <w:lvlText w:val="%1.%2"/>
      <w:lvlJc w:val="left"/>
      <w:pPr>
        <w:ind w:left="1305" w:hanging="360"/>
      </w:pPr>
      <w:rPr>
        <w:rFonts w:hint="default"/>
      </w:rPr>
    </w:lvl>
    <w:lvl w:ilvl="2">
      <w:start w:val="1"/>
      <w:numFmt w:val="decimal"/>
      <w:lvlText w:val="%1.%2.%3"/>
      <w:lvlJc w:val="left"/>
      <w:pPr>
        <w:ind w:left="2610" w:hanging="720"/>
      </w:pPr>
      <w:rPr>
        <w:rFonts w:hint="default"/>
      </w:rPr>
    </w:lvl>
    <w:lvl w:ilvl="3">
      <w:start w:val="1"/>
      <w:numFmt w:val="decimal"/>
      <w:lvlText w:val="%1.%2.%3.%4"/>
      <w:lvlJc w:val="left"/>
      <w:pPr>
        <w:ind w:left="3555" w:hanging="720"/>
      </w:pPr>
      <w:rPr>
        <w:rFonts w:hint="default"/>
      </w:rPr>
    </w:lvl>
    <w:lvl w:ilvl="4">
      <w:start w:val="1"/>
      <w:numFmt w:val="decimal"/>
      <w:lvlText w:val="%1.%2.%3.%4.%5"/>
      <w:lvlJc w:val="left"/>
      <w:pPr>
        <w:ind w:left="4860" w:hanging="1080"/>
      </w:pPr>
      <w:rPr>
        <w:rFonts w:hint="default"/>
      </w:rPr>
    </w:lvl>
    <w:lvl w:ilvl="5">
      <w:start w:val="1"/>
      <w:numFmt w:val="decimal"/>
      <w:lvlText w:val="%1.%2.%3.%4.%5.%6"/>
      <w:lvlJc w:val="left"/>
      <w:pPr>
        <w:ind w:left="5805" w:hanging="1080"/>
      </w:pPr>
      <w:rPr>
        <w:rFonts w:hint="default"/>
      </w:rPr>
    </w:lvl>
    <w:lvl w:ilvl="6">
      <w:start w:val="1"/>
      <w:numFmt w:val="decimal"/>
      <w:lvlText w:val="%1.%2.%3.%4.%5.%6.%7"/>
      <w:lvlJc w:val="left"/>
      <w:pPr>
        <w:ind w:left="6750" w:hanging="1080"/>
      </w:pPr>
      <w:rPr>
        <w:rFonts w:hint="default"/>
      </w:rPr>
    </w:lvl>
    <w:lvl w:ilvl="7">
      <w:start w:val="1"/>
      <w:numFmt w:val="decimal"/>
      <w:lvlText w:val="%1.%2.%3.%4.%5.%6.%7.%8"/>
      <w:lvlJc w:val="left"/>
      <w:pPr>
        <w:ind w:left="8055" w:hanging="1440"/>
      </w:pPr>
      <w:rPr>
        <w:rFonts w:hint="default"/>
      </w:rPr>
    </w:lvl>
    <w:lvl w:ilvl="8">
      <w:start w:val="1"/>
      <w:numFmt w:val="decimal"/>
      <w:lvlText w:val="%1.%2.%3.%4.%5.%6.%7.%8.%9"/>
      <w:lvlJc w:val="left"/>
      <w:pPr>
        <w:ind w:left="9000" w:hanging="1440"/>
      </w:pPr>
      <w:rPr>
        <w:rFonts w:hint="default"/>
      </w:rPr>
    </w:lvl>
  </w:abstractNum>
  <w:abstractNum w:abstractNumId="32">
    <w:nsid w:val="78AD4989"/>
    <w:multiLevelType w:val="hybridMultilevel"/>
    <w:tmpl w:val="B64621B2"/>
    <w:lvl w:ilvl="0" w:tplc="04090011">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nsid w:val="79B029B4"/>
    <w:multiLevelType w:val="hybridMultilevel"/>
    <w:tmpl w:val="5226094E"/>
    <w:styleLink w:val="ImportedStyle4"/>
    <w:lvl w:ilvl="0" w:tplc="5A38AA7C">
      <w:start w:val="1"/>
      <w:numFmt w:val="decimal"/>
      <w:lvlText w:val="%1."/>
      <w:lvlJc w:val="left"/>
      <w:pPr>
        <w:ind w:left="960" w:hanging="480"/>
      </w:pPr>
      <w:rPr>
        <w:rFonts w:hAnsi="Arial Unicode MS"/>
        <w:caps w:val="0"/>
        <w:smallCaps w:val="0"/>
        <w:strike w:val="0"/>
        <w:dstrike w:val="0"/>
        <w:outline w:val="0"/>
        <w:emboss w:val="0"/>
        <w:imprint w:val="0"/>
        <w:spacing w:val="0"/>
        <w:w w:val="100"/>
        <w:kern w:val="0"/>
        <w:position w:val="0"/>
        <w:highlight w:val="none"/>
        <w:vertAlign w:val="baseline"/>
      </w:rPr>
    </w:lvl>
    <w:lvl w:ilvl="1" w:tplc="C5B68C8C">
      <w:start w:val="1"/>
      <w:numFmt w:val="lowerLetter"/>
      <w:lvlText w:val="%2)"/>
      <w:lvlJc w:val="left"/>
      <w:pPr>
        <w:ind w:left="1440" w:hanging="480"/>
      </w:pPr>
      <w:rPr>
        <w:rFonts w:hAnsi="Arial Unicode MS"/>
        <w:caps w:val="0"/>
        <w:smallCaps w:val="0"/>
        <w:strike w:val="0"/>
        <w:dstrike w:val="0"/>
        <w:outline w:val="0"/>
        <w:emboss w:val="0"/>
        <w:imprint w:val="0"/>
        <w:spacing w:val="0"/>
        <w:w w:val="100"/>
        <w:kern w:val="0"/>
        <w:position w:val="0"/>
        <w:highlight w:val="none"/>
        <w:vertAlign w:val="baseline"/>
      </w:rPr>
    </w:lvl>
    <w:lvl w:ilvl="2" w:tplc="49C0C1F4">
      <w:start w:val="1"/>
      <w:numFmt w:val="lowerRoman"/>
      <w:lvlText w:val="%3."/>
      <w:lvlJc w:val="left"/>
      <w:pPr>
        <w:ind w:left="1920" w:hanging="585"/>
      </w:pPr>
      <w:rPr>
        <w:rFonts w:hAnsi="Arial Unicode MS"/>
        <w:caps w:val="0"/>
        <w:smallCaps w:val="0"/>
        <w:strike w:val="0"/>
        <w:dstrike w:val="0"/>
        <w:outline w:val="0"/>
        <w:emboss w:val="0"/>
        <w:imprint w:val="0"/>
        <w:spacing w:val="0"/>
        <w:w w:val="100"/>
        <w:kern w:val="0"/>
        <w:position w:val="0"/>
        <w:highlight w:val="none"/>
        <w:vertAlign w:val="baseline"/>
      </w:rPr>
    </w:lvl>
    <w:lvl w:ilvl="3" w:tplc="3E2C7942">
      <w:start w:val="1"/>
      <w:numFmt w:val="decimal"/>
      <w:lvlText w:val="%4."/>
      <w:lvlJc w:val="left"/>
      <w:pPr>
        <w:ind w:left="2400" w:hanging="480"/>
      </w:pPr>
      <w:rPr>
        <w:rFonts w:hAnsi="Arial Unicode MS"/>
        <w:caps w:val="0"/>
        <w:smallCaps w:val="0"/>
        <w:strike w:val="0"/>
        <w:dstrike w:val="0"/>
        <w:outline w:val="0"/>
        <w:emboss w:val="0"/>
        <w:imprint w:val="0"/>
        <w:spacing w:val="0"/>
        <w:w w:val="100"/>
        <w:kern w:val="0"/>
        <w:position w:val="0"/>
        <w:highlight w:val="none"/>
        <w:vertAlign w:val="baseline"/>
      </w:rPr>
    </w:lvl>
    <w:lvl w:ilvl="4" w:tplc="65D4E5B2">
      <w:start w:val="1"/>
      <w:numFmt w:val="lowerLetter"/>
      <w:lvlText w:val="%5)"/>
      <w:lvlJc w:val="left"/>
      <w:pPr>
        <w:ind w:left="2880" w:hanging="480"/>
      </w:pPr>
      <w:rPr>
        <w:rFonts w:hAnsi="Arial Unicode MS"/>
        <w:caps w:val="0"/>
        <w:smallCaps w:val="0"/>
        <w:strike w:val="0"/>
        <w:dstrike w:val="0"/>
        <w:outline w:val="0"/>
        <w:emboss w:val="0"/>
        <w:imprint w:val="0"/>
        <w:spacing w:val="0"/>
        <w:w w:val="100"/>
        <w:kern w:val="0"/>
        <w:position w:val="0"/>
        <w:highlight w:val="none"/>
        <w:vertAlign w:val="baseline"/>
      </w:rPr>
    </w:lvl>
    <w:lvl w:ilvl="5" w:tplc="7C8693D4">
      <w:start w:val="1"/>
      <w:numFmt w:val="lowerRoman"/>
      <w:lvlText w:val="%6."/>
      <w:lvlJc w:val="left"/>
      <w:pPr>
        <w:ind w:left="3360" w:hanging="585"/>
      </w:pPr>
      <w:rPr>
        <w:rFonts w:hAnsi="Arial Unicode MS"/>
        <w:caps w:val="0"/>
        <w:smallCaps w:val="0"/>
        <w:strike w:val="0"/>
        <w:dstrike w:val="0"/>
        <w:outline w:val="0"/>
        <w:emboss w:val="0"/>
        <w:imprint w:val="0"/>
        <w:spacing w:val="0"/>
        <w:w w:val="100"/>
        <w:kern w:val="0"/>
        <w:position w:val="0"/>
        <w:highlight w:val="none"/>
        <w:vertAlign w:val="baseline"/>
      </w:rPr>
    </w:lvl>
    <w:lvl w:ilvl="6" w:tplc="91922D14">
      <w:start w:val="1"/>
      <w:numFmt w:val="decimal"/>
      <w:lvlText w:val="%7."/>
      <w:lvlJc w:val="left"/>
      <w:pPr>
        <w:ind w:left="3840" w:hanging="480"/>
      </w:pPr>
      <w:rPr>
        <w:rFonts w:hAnsi="Arial Unicode MS"/>
        <w:caps w:val="0"/>
        <w:smallCaps w:val="0"/>
        <w:strike w:val="0"/>
        <w:dstrike w:val="0"/>
        <w:outline w:val="0"/>
        <w:emboss w:val="0"/>
        <w:imprint w:val="0"/>
        <w:spacing w:val="0"/>
        <w:w w:val="100"/>
        <w:kern w:val="0"/>
        <w:position w:val="0"/>
        <w:highlight w:val="none"/>
        <w:vertAlign w:val="baseline"/>
      </w:rPr>
    </w:lvl>
    <w:lvl w:ilvl="7" w:tplc="D5D6F0A4">
      <w:start w:val="1"/>
      <w:numFmt w:val="lowerLetter"/>
      <w:lvlText w:val="%8)"/>
      <w:lvlJc w:val="left"/>
      <w:pPr>
        <w:ind w:left="4320" w:hanging="480"/>
      </w:pPr>
      <w:rPr>
        <w:rFonts w:hAnsi="Arial Unicode MS"/>
        <w:caps w:val="0"/>
        <w:smallCaps w:val="0"/>
        <w:strike w:val="0"/>
        <w:dstrike w:val="0"/>
        <w:outline w:val="0"/>
        <w:emboss w:val="0"/>
        <w:imprint w:val="0"/>
        <w:spacing w:val="0"/>
        <w:w w:val="100"/>
        <w:kern w:val="0"/>
        <w:position w:val="0"/>
        <w:highlight w:val="none"/>
        <w:vertAlign w:val="baseline"/>
      </w:rPr>
    </w:lvl>
    <w:lvl w:ilvl="8" w:tplc="7D70B4AC">
      <w:start w:val="1"/>
      <w:numFmt w:val="lowerRoman"/>
      <w:lvlText w:val="%9."/>
      <w:lvlJc w:val="left"/>
      <w:pPr>
        <w:ind w:left="4800" w:hanging="5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4">
    <w:nsid w:val="7AA60E3F"/>
    <w:multiLevelType w:val="hybridMultilevel"/>
    <w:tmpl w:val="4940B2E6"/>
    <w:numStyleLink w:val="ImportedStyle3"/>
  </w:abstractNum>
  <w:abstractNum w:abstractNumId="35">
    <w:nsid w:val="7F582144"/>
    <w:multiLevelType w:val="hybridMultilevel"/>
    <w:tmpl w:val="CA8E3F5E"/>
    <w:styleLink w:val="ImportedStyle9"/>
    <w:lvl w:ilvl="0" w:tplc="7B667BA6">
      <w:start w:val="1"/>
      <w:numFmt w:val="decimal"/>
      <w:lvlText w:val="%1."/>
      <w:lvlJc w:val="left"/>
      <w:pPr>
        <w:ind w:left="1045" w:hanging="4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946FE82">
      <w:start w:val="1"/>
      <w:numFmt w:val="lowerLetter"/>
      <w:lvlText w:val="%2)"/>
      <w:lvlJc w:val="left"/>
      <w:pPr>
        <w:ind w:left="1525" w:hanging="4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ADC4644">
      <w:start w:val="1"/>
      <w:numFmt w:val="lowerRoman"/>
      <w:lvlText w:val="%3."/>
      <w:lvlJc w:val="left"/>
      <w:pPr>
        <w:ind w:left="2005" w:hanging="5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56E59CE">
      <w:start w:val="1"/>
      <w:numFmt w:val="decimal"/>
      <w:lvlText w:val="%4."/>
      <w:lvlJc w:val="left"/>
      <w:pPr>
        <w:ind w:left="2485" w:hanging="4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8A63F86">
      <w:start w:val="1"/>
      <w:numFmt w:val="lowerLetter"/>
      <w:lvlText w:val="%5)"/>
      <w:lvlJc w:val="left"/>
      <w:pPr>
        <w:ind w:left="2965" w:hanging="4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8066A7A">
      <w:start w:val="1"/>
      <w:numFmt w:val="lowerRoman"/>
      <w:lvlText w:val="%6."/>
      <w:lvlJc w:val="left"/>
      <w:pPr>
        <w:ind w:left="3445" w:hanging="5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AC04074">
      <w:start w:val="1"/>
      <w:numFmt w:val="decimal"/>
      <w:lvlText w:val="%7."/>
      <w:lvlJc w:val="left"/>
      <w:pPr>
        <w:ind w:left="3925" w:hanging="4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3DA3A48">
      <w:start w:val="1"/>
      <w:numFmt w:val="lowerLetter"/>
      <w:lvlText w:val="%8)"/>
      <w:lvlJc w:val="left"/>
      <w:pPr>
        <w:ind w:left="4405" w:hanging="4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B9C1464">
      <w:start w:val="1"/>
      <w:numFmt w:val="lowerRoman"/>
      <w:lvlText w:val="%9."/>
      <w:lvlJc w:val="left"/>
      <w:pPr>
        <w:ind w:left="4885" w:hanging="5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25"/>
  </w:num>
  <w:num w:numId="2">
    <w:abstractNumId w:val="17"/>
  </w:num>
  <w:num w:numId="3">
    <w:abstractNumId w:val="5"/>
  </w:num>
  <w:num w:numId="4">
    <w:abstractNumId w:val="3"/>
  </w:num>
  <w:num w:numId="5">
    <w:abstractNumId w:val="8"/>
  </w:num>
  <w:num w:numId="6">
    <w:abstractNumId w:val="30"/>
  </w:num>
  <w:num w:numId="7">
    <w:abstractNumId w:val="2"/>
  </w:num>
  <w:num w:numId="8">
    <w:abstractNumId w:val="32"/>
  </w:num>
  <w:num w:numId="9">
    <w:abstractNumId w:val="11"/>
  </w:num>
  <w:num w:numId="10">
    <w:abstractNumId w:val="15"/>
  </w:num>
  <w:num w:numId="11">
    <w:abstractNumId w:val="12"/>
  </w:num>
  <w:num w:numId="12">
    <w:abstractNumId w:val="6"/>
  </w:num>
  <w:num w:numId="13">
    <w:abstractNumId w:val="27"/>
  </w:num>
  <w:num w:numId="14">
    <w:abstractNumId w:val="9"/>
  </w:num>
  <w:num w:numId="15">
    <w:abstractNumId w:val="7"/>
  </w:num>
  <w:num w:numId="16">
    <w:abstractNumId w:val="13"/>
  </w:num>
  <w:num w:numId="17">
    <w:abstractNumId w:val="20"/>
  </w:num>
  <w:num w:numId="18">
    <w:abstractNumId w:val="29"/>
  </w:num>
  <w:num w:numId="19">
    <w:abstractNumId w:val="28"/>
  </w:num>
  <w:num w:numId="20">
    <w:abstractNumId w:val="21"/>
  </w:num>
  <w:num w:numId="21">
    <w:abstractNumId w:val="21"/>
    <w:lvlOverride w:ilvl="0">
      <w:startOverride w:val="2"/>
    </w:lvlOverride>
  </w:num>
  <w:num w:numId="22">
    <w:abstractNumId w:val="21"/>
    <w:lvlOverride w:ilvl="0">
      <w:startOverride w:val="3"/>
    </w:lvlOverride>
  </w:num>
  <w:num w:numId="23">
    <w:abstractNumId w:val="0"/>
  </w:num>
  <w:num w:numId="24">
    <w:abstractNumId w:val="34"/>
  </w:num>
  <w:num w:numId="25">
    <w:abstractNumId w:val="33"/>
  </w:num>
  <w:num w:numId="26">
    <w:abstractNumId w:val="22"/>
    <w:lvlOverride w:ilvl="0">
      <w:lvl w:ilvl="0" w:tplc="92BA560A">
        <w:start w:val="1"/>
        <w:numFmt w:val="decimal"/>
        <w:lvlText w:val="%1."/>
        <w:lvlJc w:val="left"/>
        <w:pPr>
          <w:ind w:left="960" w:hanging="480"/>
        </w:pPr>
        <w:rPr>
          <w:rFonts w:hAnsi="Arial Unicode MS"/>
          <w:caps w:val="0"/>
          <w:smallCaps w:val="0"/>
          <w:strike w:val="0"/>
          <w:dstrike w:val="0"/>
          <w:outline w:val="0"/>
          <w:emboss w:val="0"/>
          <w:imprint w:val="0"/>
          <w:color w:val="auto"/>
          <w:spacing w:val="0"/>
          <w:w w:val="100"/>
          <w:kern w:val="0"/>
          <w:position w:val="0"/>
          <w:highlight w:val="none"/>
          <w:vertAlign w:val="baseline"/>
        </w:rPr>
      </w:lvl>
    </w:lvlOverride>
  </w:num>
  <w:num w:numId="27">
    <w:abstractNumId w:val="24"/>
  </w:num>
  <w:num w:numId="28">
    <w:abstractNumId w:val="18"/>
  </w:num>
  <w:num w:numId="29">
    <w:abstractNumId w:val="18"/>
    <w:lvlOverride w:ilvl="0">
      <w:startOverride w:val="2"/>
    </w:lvlOverride>
  </w:num>
  <w:num w:numId="30">
    <w:abstractNumId w:val="18"/>
    <w:lvlOverride w:ilvl="0">
      <w:startOverride w:val="3"/>
    </w:lvlOverride>
  </w:num>
  <w:num w:numId="31">
    <w:abstractNumId w:val="4"/>
  </w:num>
  <w:num w:numId="32">
    <w:abstractNumId w:val="19"/>
  </w:num>
  <w:num w:numId="33">
    <w:abstractNumId w:val="31"/>
  </w:num>
  <w:num w:numId="34">
    <w:abstractNumId w:val="1"/>
  </w:num>
  <w:num w:numId="35">
    <w:abstractNumId w:val="14"/>
  </w:num>
  <w:num w:numId="36">
    <w:abstractNumId w:val="10"/>
  </w:num>
  <w:num w:numId="37">
    <w:abstractNumId w:val="22"/>
  </w:num>
  <w:num w:numId="38">
    <w:abstractNumId w:val="35"/>
  </w:num>
  <w:num w:numId="39">
    <w:abstractNumId w:val="16"/>
  </w:num>
  <w:num w:numId="40">
    <w:abstractNumId w:val="23"/>
  </w:num>
  <w:num w:numId="4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C85"/>
    <w:rsid w:val="0001303A"/>
    <w:rsid w:val="002303C0"/>
    <w:rsid w:val="0030395A"/>
    <w:rsid w:val="00327BEF"/>
    <w:rsid w:val="003353CA"/>
    <w:rsid w:val="003503DA"/>
    <w:rsid w:val="00351337"/>
    <w:rsid w:val="003614BA"/>
    <w:rsid w:val="004776A6"/>
    <w:rsid w:val="005026F8"/>
    <w:rsid w:val="00555D9F"/>
    <w:rsid w:val="005A3D8B"/>
    <w:rsid w:val="00663D20"/>
    <w:rsid w:val="006C5BD2"/>
    <w:rsid w:val="00705625"/>
    <w:rsid w:val="008E2EC8"/>
    <w:rsid w:val="008F3922"/>
    <w:rsid w:val="00A21CBF"/>
    <w:rsid w:val="00A52F5B"/>
    <w:rsid w:val="00AA1EAC"/>
    <w:rsid w:val="00B33E4D"/>
    <w:rsid w:val="00BE01AA"/>
    <w:rsid w:val="00C15895"/>
    <w:rsid w:val="00C17605"/>
    <w:rsid w:val="00C17958"/>
    <w:rsid w:val="00C83936"/>
    <w:rsid w:val="00CB508C"/>
    <w:rsid w:val="00D03369"/>
    <w:rsid w:val="00D5033B"/>
    <w:rsid w:val="00D64522"/>
    <w:rsid w:val="00D7791B"/>
    <w:rsid w:val="00E01C85"/>
    <w:rsid w:val="00E045F5"/>
    <w:rsid w:val="00E313A0"/>
    <w:rsid w:val="00E92606"/>
    <w:rsid w:val="00ED5A4D"/>
  </w:rsids>
  <m:mathPr>
    <m:mathFont m:val="Cambria Math"/>
    <m:brkBin m:val="before"/>
    <m:brkBinSub m:val="--"/>
    <m:smallFrac m:val="0"/>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9A4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36"/>
        <w:lang w:val="en-US" w:eastAsia="zh-CN" w:bidi="km-KH"/>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14BA"/>
    <w:pPr>
      <w:widowControl w:val="0"/>
      <w:jc w:val="both"/>
    </w:pPr>
    <w:rPr>
      <w:rFonts w:ascii="Times New Roman" w:eastAsia="宋体" w:hAnsi="Times New Roman" w:cs="Times New Roman"/>
      <w:szCs w:val="20"/>
      <w:lang w:bidi="ar-SA"/>
    </w:rPr>
  </w:style>
  <w:style w:type="paragraph" w:styleId="Titre1">
    <w:name w:val="heading 1"/>
    <w:basedOn w:val="Normal"/>
    <w:next w:val="Normal"/>
    <w:link w:val="Titre1Car"/>
    <w:uiPriority w:val="9"/>
    <w:qFormat/>
    <w:rsid w:val="00E92606"/>
    <w:pPr>
      <w:keepNext/>
      <w:keepLines/>
      <w:spacing w:before="340" w:after="330" w:line="578" w:lineRule="auto"/>
      <w:outlineLvl w:val="0"/>
    </w:pPr>
    <w:rPr>
      <w:b/>
      <w:bCs/>
      <w:kern w:val="44"/>
      <w:sz w:val="44"/>
      <w:szCs w:val="4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D5033B"/>
    <w:pPr>
      <w:pBdr>
        <w:bottom w:val="single" w:sz="6" w:space="1" w:color="auto"/>
      </w:pBdr>
      <w:tabs>
        <w:tab w:val="center" w:pos="4153"/>
        <w:tab w:val="right" w:pos="8306"/>
      </w:tabs>
      <w:snapToGrid w:val="0"/>
      <w:jc w:val="center"/>
    </w:pPr>
    <w:rPr>
      <w:sz w:val="18"/>
      <w:szCs w:val="29"/>
    </w:rPr>
  </w:style>
  <w:style w:type="character" w:customStyle="1" w:styleId="En-tteCar">
    <w:name w:val="En-tête Car"/>
    <w:basedOn w:val="Policepardfaut"/>
    <w:link w:val="En-tte"/>
    <w:uiPriority w:val="99"/>
    <w:rsid w:val="00D5033B"/>
    <w:rPr>
      <w:sz w:val="18"/>
      <w:szCs w:val="29"/>
    </w:rPr>
  </w:style>
  <w:style w:type="paragraph" w:styleId="Pieddepage">
    <w:name w:val="footer"/>
    <w:basedOn w:val="Normal"/>
    <w:link w:val="PieddepageCar"/>
    <w:uiPriority w:val="99"/>
    <w:unhideWhenUsed/>
    <w:rsid w:val="00D5033B"/>
    <w:pPr>
      <w:tabs>
        <w:tab w:val="center" w:pos="4153"/>
        <w:tab w:val="right" w:pos="8306"/>
      </w:tabs>
      <w:snapToGrid w:val="0"/>
      <w:jc w:val="left"/>
    </w:pPr>
    <w:rPr>
      <w:sz w:val="18"/>
      <w:szCs w:val="29"/>
    </w:rPr>
  </w:style>
  <w:style w:type="character" w:customStyle="1" w:styleId="PieddepageCar">
    <w:name w:val="Pied de page Car"/>
    <w:basedOn w:val="Policepardfaut"/>
    <w:link w:val="Pieddepage"/>
    <w:uiPriority w:val="99"/>
    <w:rsid w:val="00D5033B"/>
    <w:rPr>
      <w:sz w:val="18"/>
      <w:szCs w:val="29"/>
    </w:rPr>
  </w:style>
  <w:style w:type="paragraph" w:styleId="Textedebulles">
    <w:name w:val="Balloon Text"/>
    <w:basedOn w:val="Normal"/>
    <w:link w:val="TextedebullesCar"/>
    <w:uiPriority w:val="99"/>
    <w:semiHidden/>
    <w:unhideWhenUsed/>
    <w:rsid w:val="00D5033B"/>
    <w:rPr>
      <w:sz w:val="18"/>
      <w:szCs w:val="29"/>
    </w:rPr>
  </w:style>
  <w:style w:type="character" w:customStyle="1" w:styleId="TextedebullesCar">
    <w:name w:val="Texte de bulles Car"/>
    <w:basedOn w:val="Policepardfaut"/>
    <w:link w:val="Textedebulles"/>
    <w:uiPriority w:val="99"/>
    <w:semiHidden/>
    <w:rsid w:val="00D5033B"/>
    <w:rPr>
      <w:sz w:val="18"/>
      <w:szCs w:val="29"/>
    </w:rPr>
  </w:style>
  <w:style w:type="paragraph" w:styleId="Paragraphedeliste">
    <w:name w:val="List Paragraph"/>
    <w:basedOn w:val="Normal"/>
    <w:uiPriority w:val="34"/>
    <w:qFormat/>
    <w:rsid w:val="00A52F5B"/>
    <w:pPr>
      <w:ind w:firstLineChars="200" w:firstLine="420"/>
    </w:pPr>
  </w:style>
  <w:style w:type="character" w:styleId="Lienhypertexte">
    <w:name w:val="Hyperlink"/>
    <w:uiPriority w:val="99"/>
    <w:rsid w:val="00E92606"/>
    <w:rPr>
      <w:u w:val="single"/>
    </w:rPr>
  </w:style>
  <w:style w:type="numbering" w:customStyle="1" w:styleId="ImportedStyle1">
    <w:name w:val="Imported Style 1"/>
    <w:rsid w:val="00E92606"/>
    <w:pPr>
      <w:numPr>
        <w:numId w:val="19"/>
      </w:numPr>
    </w:pPr>
  </w:style>
  <w:style w:type="numbering" w:customStyle="1" w:styleId="ImportedStyle3">
    <w:name w:val="Imported Style 3"/>
    <w:rsid w:val="00E92606"/>
    <w:pPr>
      <w:numPr>
        <w:numId w:val="23"/>
      </w:numPr>
    </w:pPr>
  </w:style>
  <w:style w:type="numbering" w:customStyle="1" w:styleId="ImportedStyle4">
    <w:name w:val="Imported Style 4"/>
    <w:rsid w:val="00E92606"/>
    <w:pPr>
      <w:numPr>
        <w:numId w:val="25"/>
      </w:numPr>
    </w:pPr>
  </w:style>
  <w:style w:type="numbering" w:customStyle="1" w:styleId="ImportedStyle5">
    <w:name w:val="Imported Style 5"/>
    <w:rsid w:val="00E92606"/>
    <w:pPr>
      <w:numPr>
        <w:numId w:val="27"/>
      </w:numPr>
    </w:pPr>
  </w:style>
  <w:style w:type="paragraph" w:styleId="TM1">
    <w:name w:val="toc 1"/>
    <w:basedOn w:val="Normal"/>
    <w:next w:val="Normal"/>
    <w:autoRedefine/>
    <w:uiPriority w:val="39"/>
    <w:unhideWhenUsed/>
    <w:qFormat/>
    <w:rsid w:val="00E92606"/>
    <w:pPr>
      <w:tabs>
        <w:tab w:val="right" w:leader="dot" w:pos="8080"/>
      </w:tabs>
      <w:ind w:rightChars="110" w:right="231"/>
    </w:pPr>
    <w:rPr>
      <w:rFonts w:ascii="Calibri" w:hAnsi="Calibri"/>
      <w:szCs w:val="22"/>
      <w:u w:color="000000"/>
    </w:rPr>
  </w:style>
  <w:style w:type="paragraph" w:styleId="TM2">
    <w:name w:val="toc 2"/>
    <w:basedOn w:val="Normal"/>
    <w:next w:val="Normal"/>
    <w:autoRedefine/>
    <w:uiPriority w:val="39"/>
    <w:unhideWhenUsed/>
    <w:qFormat/>
    <w:rsid w:val="00E92606"/>
    <w:pPr>
      <w:tabs>
        <w:tab w:val="right" w:leader="dot" w:pos="8080"/>
      </w:tabs>
      <w:ind w:rightChars="242" w:right="508"/>
    </w:pPr>
    <w:rPr>
      <w:rFonts w:ascii="Calibri" w:hAnsi="Calibri"/>
      <w:szCs w:val="22"/>
      <w:u w:color="000000"/>
    </w:rPr>
  </w:style>
  <w:style w:type="paragraph" w:styleId="TM3">
    <w:name w:val="toc 3"/>
    <w:basedOn w:val="Normal"/>
    <w:next w:val="Normal"/>
    <w:autoRedefine/>
    <w:uiPriority w:val="39"/>
    <w:unhideWhenUsed/>
    <w:qFormat/>
    <w:rsid w:val="00E92606"/>
    <w:pPr>
      <w:tabs>
        <w:tab w:val="right" w:leader="dot" w:pos="8080"/>
      </w:tabs>
      <w:spacing w:line="360" w:lineRule="auto"/>
      <w:ind w:rightChars="242" w:right="532" w:firstLineChars="236" w:firstLine="566"/>
    </w:pPr>
    <w:rPr>
      <w:rFonts w:ascii="Book Antiqua" w:eastAsia="微软雅黑" w:hAnsi="Book Antiqua" w:cs="Tahoma"/>
      <w:noProof/>
      <w:sz w:val="24"/>
      <w:szCs w:val="24"/>
      <w:u w:color="000000"/>
      <w:lang w:val="fr-FR"/>
    </w:rPr>
  </w:style>
  <w:style w:type="character" w:customStyle="1" w:styleId="Titre1Car">
    <w:name w:val="Titre 1 Car"/>
    <w:basedOn w:val="Policepardfaut"/>
    <w:link w:val="Titre1"/>
    <w:uiPriority w:val="9"/>
    <w:rsid w:val="00E92606"/>
    <w:rPr>
      <w:rFonts w:ascii="Times New Roman" w:eastAsia="宋体" w:hAnsi="Times New Roman" w:cs="Times New Roman"/>
      <w:b/>
      <w:bCs/>
      <w:kern w:val="44"/>
      <w:sz w:val="44"/>
      <w:szCs w:val="44"/>
      <w:lang w:bidi="ar-SA"/>
    </w:rPr>
  </w:style>
  <w:style w:type="paragraph" w:styleId="En-ttedetabledesmatires">
    <w:name w:val="TOC Heading"/>
    <w:basedOn w:val="Titre1"/>
    <w:next w:val="Normal"/>
    <w:uiPriority w:val="39"/>
    <w:unhideWhenUsed/>
    <w:qFormat/>
    <w:rsid w:val="00E92606"/>
    <w:pPr>
      <w:widowControl/>
      <w:spacing w:before="240" w:after="0" w:line="256" w:lineRule="auto"/>
      <w:jc w:val="left"/>
      <w:outlineLvl w:val="9"/>
    </w:pPr>
    <w:rPr>
      <w:rFonts w:ascii="Calibri Light" w:hAnsi="Calibri Light"/>
      <w:b w:val="0"/>
      <w:bCs w:val="0"/>
      <w:color w:val="2E74B5"/>
      <w:kern w:val="0"/>
      <w:sz w:val="32"/>
      <w:szCs w:val="32"/>
      <w:u w:color="000000"/>
    </w:rPr>
  </w:style>
  <w:style w:type="table" w:styleId="Grilledutableau">
    <w:name w:val="Table Grid"/>
    <w:basedOn w:val="TableauNormal"/>
    <w:uiPriority w:val="39"/>
    <w:qFormat/>
    <w:rsid w:val="00E92606"/>
    <w:rPr>
      <w:rFonts w:ascii="Times New Roman" w:eastAsia="宋体" w:hAnsi="Times New Roman" w:cs="Times New Roman"/>
      <w:kern w:val="0"/>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9">
    <w:name w:val="Imported Style 9"/>
    <w:rsid w:val="00D7791B"/>
    <w:pPr>
      <w:numPr>
        <w:numId w:val="38"/>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36"/>
        <w:lang w:val="en-US" w:eastAsia="zh-CN" w:bidi="km-KH"/>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14BA"/>
    <w:pPr>
      <w:widowControl w:val="0"/>
      <w:jc w:val="both"/>
    </w:pPr>
    <w:rPr>
      <w:rFonts w:ascii="Times New Roman" w:eastAsia="宋体" w:hAnsi="Times New Roman" w:cs="Times New Roman"/>
      <w:szCs w:val="20"/>
      <w:lang w:bidi="ar-SA"/>
    </w:rPr>
  </w:style>
  <w:style w:type="paragraph" w:styleId="Titre1">
    <w:name w:val="heading 1"/>
    <w:basedOn w:val="Normal"/>
    <w:next w:val="Normal"/>
    <w:link w:val="Titre1Car"/>
    <w:uiPriority w:val="9"/>
    <w:qFormat/>
    <w:rsid w:val="00E92606"/>
    <w:pPr>
      <w:keepNext/>
      <w:keepLines/>
      <w:spacing w:before="340" w:after="330" w:line="578" w:lineRule="auto"/>
      <w:outlineLvl w:val="0"/>
    </w:pPr>
    <w:rPr>
      <w:b/>
      <w:bCs/>
      <w:kern w:val="44"/>
      <w:sz w:val="44"/>
      <w:szCs w:val="4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D5033B"/>
    <w:pPr>
      <w:pBdr>
        <w:bottom w:val="single" w:sz="6" w:space="1" w:color="auto"/>
      </w:pBdr>
      <w:tabs>
        <w:tab w:val="center" w:pos="4153"/>
        <w:tab w:val="right" w:pos="8306"/>
      </w:tabs>
      <w:snapToGrid w:val="0"/>
      <w:jc w:val="center"/>
    </w:pPr>
    <w:rPr>
      <w:sz w:val="18"/>
      <w:szCs w:val="29"/>
    </w:rPr>
  </w:style>
  <w:style w:type="character" w:customStyle="1" w:styleId="En-tteCar">
    <w:name w:val="En-tête Car"/>
    <w:basedOn w:val="Policepardfaut"/>
    <w:link w:val="En-tte"/>
    <w:uiPriority w:val="99"/>
    <w:rsid w:val="00D5033B"/>
    <w:rPr>
      <w:sz w:val="18"/>
      <w:szCs w:val="29"/>
    </w:rPr>
  </w:style>
  <w:style w:type="paragraph" w:styleId="Pieddepage">
    <w:name w:val="footer"/>
    <w:basedOn w:val="Normal"/>
    <w:link w:val="PieddepageCar"/>
    <w:uiPriority w:val="99"/>
    <w:unhideWhenUsed/>
    <w:rsid w:val="00D5033B"/>
    <w:pPr>
      <w:tabs>
        <w:tab w:val="center" w:pos="4153"/>
        <w:tab w:val="right" w:pos="8306"/>
      </w:tabs>
      <w:snapToGrid w:val="0"/>
      <w:jc w:val="left"/>
    </w:pPr>
    <w:rPr>
      <w:sz w:val="18"/>
      <w:szCs w:val="29"/>
    </w:rPr>
  </w:style>
  <w:style w:type="character" w:customStyle="1" w:styleId="PieddepageCar">
    <w:name w:val="Pied de page Car"/>
    <w:basedOn w:val="Policepardfaut"/>
    <w:link w:val="Pieddepage"/>
    <w:uiPriority w:val="99"/>
    <w:rsid w:val="00D5033B"/>
    <w:rPr>
      <w:sz w:val="18"/>
      <w:szCs w:val="29"/>
    </w:rPr>
  </w:style>
  <w:style w:type="paragraph" w:styleId="Textedebulles">
    <w:name w:val="Balloon Text"/>
    <w:basedOn w:val="Normal"/>
    <w:link w:val="TextedebullesCar"/>
    <w:uiPriority w:val="99"/>
    <w:semiHidden/>
    <w:unhideWhenUsed/>
    <w:rsid w:val="00D5033B"/>
    <w:rPr>
      <w:sz w:val="18"/>
      <w:szCs w:val="29"/>
    </w:rPr>
  </w:style>
  <w:style w:type="character" w:customStyle="1" w:styleId="TextedebullesCar">
    <w:name w:val="Texte de bulles Car"/>
    <w:basedOn w:val="Policepardfaut"/>
    <w:link w:val="Textedebulles"/>
    <w:uiPriority w:val="99"/>
    <w:semiHidden/>
    <w:rsid w:val="00D5033B"/>
    <w:rPr>
      <w:sz w:val="18"/>
      <w:szCs w:val="29"/>
    </w:rPr>
  </w:style>
  <w:style w:type="paragraph" w:styleId="Paragraphedeliste">
    <w:name w:val="List Paragraph"/>
    <w:basedOn w:val="Normal"/>
    <w:uiPriority w:val="34"/>
    <w:qFormat/>
    <w:rsid w:val="00A52F5B"/>
    <w:pPr>
      <w:ind w:firstLineChars="200" w:firstLine="420"/>
    </w:pPr>
  </w:style>
  <w:style w:type="character" w:styleId="Lienhypertexte">
    <w:name w:val="Hyperlink"/>
    <w:uiPriority w:val="99"/>
    <w:rsid w:val="00E92606"/>
    <w:rPr>
      <w:u w:val="single"/>
    </w:rPr>
  </w:style>
  <w:style w:type="numbering" w:customStyle="1" w:styleId="ImportedStyle1">
    <w:name w:val="Imported Style 1"/>
    <w:rsid w:val="00E92606"/>
    <w:pPr>
      <w:numPr>
        <w:numId w:val="19"/>
      </w:numPr>
    </w:pPr>
  </w:style>
  <w:style w:type="numbering" w:customStyle="1" w:styleId="ImportedStyle3">
    <w:name w:val="Imported Style 3"/>
    <w:rsid w:val="00E92606"/>
    <w:pPr>
      <w:numPr>
        <w:numId w:val="23"/>
      </w:numPr>
    </w:pPr>
  </w:style>
  <w:style w:type="numbering" w:customStyle="1" w:styleId="ImportedStyle4">
    <w:name w:val="Imported Style 4"/>
    <w:rsid w:val="00E92606"/>
    <w:pPr>
      <w:numPr>
        <w:numId w:val="25"/>
      </w:numPr>
    </w:pPr>
  </w:style>
  <w:style w:type="numbering" w:customStyle="1" w:styleId="ImportedStyle5">
    <w:name w:val="Imported Style 5"/>
    <w:rsid w:val="00E92606"/>
    <w:pPr>
      <w:numPr>
        <w:numId w:val="27"/>
      </w:numPr>
    </w:pPr>
  </w:style>
  <w:style w:type="paragraph" w:styleId="TM1">
    <w:name w:val="toc 1"/>
    <w:basedOn w:val="Normal"/>
    <w:next w:val="Normal"/>
    <w:autoRedefine/>
    <w:uiPriority w:val="39"/>
    <w:unhideWhenUsed/>
    <w:qFormat/>
    <w:rsid w:val="00E92606"/>
    <w:pPr>
      <w:tabs>
        <w:tab w:val="right" w:leader="dot" w:pos="8080"/>
      </w:tabs>
      <w:ind w:rightChars="110" w:right="231"/>
    </w:pPr>
    <w:rPr>
      <w:rFonts w:ascii="Calibri" w:hAnsi="Calibri"/>
      <w:szCs w:val="22"/>
      <w:u w:color="000000"/>
    </w:rPr>
  </w:style>
  <w:style w:type="paragraph" w:styleId="TM2">
    <w:name w:val="toc 2"/>
    <w:basedOn w:val="Normal"/>
    <w:next w:val="Normal"/>
    <w:autoRedefine/>
    <w:uiPriority w:val="39"/>
    <w:unhideWhenUsed/>
    <w:qFormat/>
    <w:rsid w:val="00E92606"/>
    <w:pPr>
      <w:tabs>
        <w:tab w:val="right" w:leader="dot" w:pos="8080"/>
      </w:tabs>
      <w:ind w:rightChars="242" w:right="508"/>
    </w:pPr>
    <w:rPr>
      <w:rFonts w:ascii="Calibri" w:hAnsi="Calibri"/>
      <w:szCs w:val="22"/>
      <w:u w:color="000000"/>
    </w:rPr>
  </w:style>
  <w:style w:type="paragraph" w:styleId="TM3">
    <w:name w:val="toc 3"/>
    <w:basedOn w:val="Normal"/>
    <w:next w:val="Normal"/>
    <w:autoRedefine/>
    <w:uiPriority w:val="39"/>
    <w:unhideWhenUsed/>
    <w:qFormat/>
    <w:rsid w:val="00E92606"/>
    <w:pPr>
      <w:tabs>
        <w:tab w:val="right" w:leader="dot" w:pos="8080"/>
      </w:tabs>
      <w:spacing w:line="360" w:lineRule="auto"/>
      <w:ind w:rightChars="242" w:right="532" w:firstLineChars="236" w:firstLine="566"/>
    </w:pPr>
    <w:rPr>
      <w:rFonts w:ascii="Book Antiqua" w:eastAsia="微软雅黑" w:hAnsi="Book Antiqua" w:cs="Tahoma"/>
      <w:noProof/>
      <w:sz w:val="24"/>
      <w:szCs w:val="24"/>
      <w:u w:color="000000"/>
      <w:lang w:val="fr-FR"/>
    </w:rPr>
  </w:style>
  <w:style w:type="character" w:customStyle="1" w:styleId="Titre1Car">
    <w:name w:val="Titre 1 Car"/>
    <w:basedOn w:val="Policepardfaut"/>
    <w:link w:val="Titre1"/>
    <w:uiPriority w:val="9"/>
    <w:rsid w:val="00E92606"/>
    <w:rPr>
      <w:rFonts w:ascii="Times New Roman" w:eastAsia="宋体" w:hAnsi="Times New Roman" w:cs="Times New Roman"/>
      <w:b/>
      <w:bCs/>
      <w:kern w:val="44"/>
      <w:sz w:val="44"/>
      <w:szCs w:val="44"/>
      <w:lang w:bidi="ar-SA"/>
    </w:rPr>
  </w:style>
  <w:style w:type="paragraph" w:styleId="En-ttedetabledesmatires">
    <w:name w:val="TOC Heading"/>
    <w:basedOn w:val="Titre1"/>
    <w:next w:val="Normal"/>
    <w:uiPriority w:val="39"/>
    <w:unhideWhenUsed/>
    <w:qFormat/>
    <w:rsid w:val="00E92606"/>
    <w:pPr>
      <w:widowControl/>
      <w:spacing w:before="240" w:after="0" w:line="256" w:lineRule="auto"/>
      <w:jc w:val="left"/>
      <w:outlineLvl w:val="9"/>
    </w:pPr>
    <w:rPr>
      <w:rFonts w:ascii="Calibri Light" w:hAnsi="Calibri Light"/>
      <w:b w:val="0"/>
      <w:bCs w:val="0"/>
      <w:color w:val="2E74B5"/>
      <w:kern w:val="0"/>
      <w:sz w:val="32"/>
      <w:szCs w:val="32"/>
      <w:u w:color="000000"/>
    </w:rPr>
  </w:style>
  <w:style w:type="table" w:styleId="Grilledutableau">
    <w:name w:val="Table Grid"/>
    <w:basedOn w:val="TableauNormal"/>
    <w:uiPriority w:val="39"/>
    <w:qFormat/>
    <w:rsid w:val="00E92606"/>
    <w:rPr>
      <w:rFonts w:ascii="Times New Roman" w:eastAsia="宋体" w:hAnsi="Times New Roman" w:cs="Times New Roman"/>
      <w:kern w:val="0"/>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9">
    <w:name w:val="Imported Style 9"/>
    <w:rsid w:val="00D7791B"/>
    <w:pPr>
      <w:numPr>
        <w:numId w:val="3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353</Words>
  <Characters>2018</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wangxue</dc:creator>
  <cp:lastModifiedBy>Windows 用户</cp:lastModifiedBy>
  <cp:revision>2</cp:revision>
  <cp:lastPrinted>2019-01-03T04:32:00Z</cp:lastPrinted>
  <dcterms:created xsi:type="dcterms:W3CDTF">2019-01-06T19:26:00Z</dcterms:created>
  <dcterms:modified xsi:type="dcterms:W3CDTF">2019-01-06T19:26:00Z</dcterms:modified>
</cp:coreProperties>
</file>